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22640D" w14:textId="7F8232F0" w:rsidR="00DA4011" w:rsidRPr="00B86806" w:rsidRDefault="007A1ED0" w:rsidP="00B86806">
      <w:pPr>
        <w:jc w:val="center"/>
        <w:rPr>
          <w:b/>
          <w:bCs/>
          <w:sz w:val="32"/>
          <w:szCs w:val="32"/>
        </w:rPr>
      </w:pPr>
      <w:r w:rsidRPr="00B86806">
        <w:rPr>
          <w:b/>
          <w:sz w:val="32"/>
          <w:szCs w:val="32"/>
        </w:rPr>
        <w:t>Luke V</w:t>
      </w:r>
      <w:r w:rsidR="00046143" w:rsidRPr="00B86806">
        <w:rPr>
          <w:b/>
          <w:sz w:val="32"/>
          <w:szCs w:val="32"/>
        </w:rPr>
        <w:t xml:space="preserve">II </w:t>
      </w:r>
      <w:r w:rsidR="006B7DC1" w:rsidRPr="00B86806">
        <w:rPr>
          <w:b/>
          <w:sz w:val="32"/>
          <w:szCs w:val="32"/>
        </w:rPr>
        <w:t xml:space="preserve">Parable of </w:t>
      </w:r>
      <w:r w:rsidR="00E11427" w:rsidRPr="00B86806">
        <w:rPr>
          <w:b/>
          <w:bCs/>
          <w:sz w:val="32"/>
          <w:szCs w:val="32"/>
        </w:rPr>
        <w:t>The Lost Son</w:t>
      </w:r>
      <w:r w:rsidR="006B7DC1" w:rsidRPr="00B86806">
        <w:rPr>
          <w:b/>
          <w:bCs/>
          <w:sz w:val="32"/>
          <w:szCs w:val="32"/>
        </w:rPr>
        <w:t xml:space="preserve"> </w:t>
      </w:r>
      <w:r w:rsidR="00DA4011" w:rsidRPr="00B86806">
        <w:rPr>
          <w:b/>
          <w:bCs/>
          <w:sz w:val="32"/>
          <w:szCs w:val="32"/>
        </w:rPr>
        <w:t>Luke 15:11-32</w:t>
      </w:r>
    </w:p>
    <w:p w14:paraId="00899771" w14:textId="22AB5E24" w:rsidR="009552B3" w:rsidRDefault="00046143" w:rsidP="00694058">
      <w:pPr>
        <w:spacing w:after="0"/>
        <w:rPr>
          <w:b/>
          <w:bCs/>
          <w:sz w:val="32"/>
          <w:szCs w:val="32"/>
        </w:rPr>
      </w:pPr>
      <w:r>
        <w:rPr>
          <w:b/>
          <w:bCs/>
          <w:sz w:val="32"/>
          <w:szCs w:val="32"/>
        </w:rPr>
        <w:t xml:space="preserve">Review </w:t>
      </w:r>
      <w:r w:rsidR="009552B3" w:rsidRPr="008A782D">
        <w:rPr>
          <w:b/>
          <w:bCs/>
          <w:sz w:val="32"/>
          <w:szCs w:val="32"/>
        </w:rPr>
        <w:t>Jesus and the Poor (or Jesus and the Rich)</w:t>
      </w:r>
    </w:p>
    <w:p w14:paraId="7896507B" w14:textId="53FFFD58" w:rsidR="008A782D" w:rsidRDefault="00B86806" w:rsidP="00694058">
      <w:pPr>
        <w:spacing w:after="0"/>
        <w:rPr>
          <w:sz w:val="28"/>
          <w:szCs w:val="28"/>
        </w:rPr>
      </w:pPr>
      <w:r>
        <w:rPr>
          <w:sz w:val="28"/>
          <w:szCs w:val="28"/>
        </w:rPr>
        <w:t xml:space="preserve">Luke 6:20,24 </w:t>
      </w:r>
      <w:r w:rsidR="008A782D">
        <w:rPr>
          <w:sz w:val="28"/>
          <w:szCs w:val="28"/>
        </w:rPr>
        <w:t xml:space="preserve">Jesus </w:t>
      </w:r>
      <w:proofErr w:type="gramStart"/>
      <w:r w:rsidR="008A782D">
        <w:rPr>
          <w:sz w:val="28"/>
          <w:szCs w:val="28"/>
        </w:rPr>
        <w:t xml:space="preserve">said, </w:t>
      </w:r>
      <w:r w:rsidR="00694058">
        <w:rPr>
          <w:sz w:val="28"/>
          <w:szCs w:val="28"/>
        </w:rPr>
        <w:t xml:space="preserve"> </w:t>
      </w:r>
      <w:r w:rsidR="008A782D">
        <w:rPr>
          <w:sz w:val="28"/>
          <w:szCs w:val="28"/>
        </w:rPr>
        <w:t>“</w:t>
      </w:r>
      <w:proofErr w:type="gramEnd"/>
      <w:r w:rsidR="00694058">
        <w:rPr>
          <w:sz w:val="28"/>
          <w:szCs w:val="28"/>
        </w:rPr>
        <w:t xml:space="preserve">Blessed are </w:t>
      </w:r>
      <w:r w:rsidR="008A782D">
        <w:rPr>
          <w:sz w:val="28"/>
          <w:szCs w:val="28"/>
        </w:rPr>
        <w:t xml:space="preserve">you who are poor, for yours is the kingdom of God.      </w:t>
      </w:r>
    </w:p>
    <w:p w14:paraId="4C3938BC" w14:textId="6FCB234E" w:rsidR="00694058" w:rsidRDefault="008A782D" w:rsidP="00694058">
      <w:pPr>
        <w:spacing w:after="0"/>
        <w:rPr>
          <w:sz w:val="28"/>
          <w:szCs w:val="28"/>
        </w:rPr>
      </w:pPr>
      <w:r>
        <w:rPr>
          <w:sz w:val="28"/>
          <w:szCs w:val="28"/>
        </w:rPr>
        <w:t>But woe to you who are rich, for you have already received your comfort</w:t>
      </w:r>
      <w:r w:rsidR="00B86806">
        <w:rPr>
          <w:sz w:val="28"/>
          <w:szCs w:val="28"/>
        </w:rPr>
        <w:t>.</w:t>
      </w:r>
      <w:r>
        <w:rPr>
          <w:sz w:val="28"/>
          <w:szCs w:val="28"/>
        </w:rPr>
        <w:t xml:space="preserve">”  </w:t>
      </w:r>
    </w:p>
    <w:p w14:paraId="0EBFD731" w14:textId="77777777" w:rsidR="006B7DC1" w:rsidRDefault="006B7DC1" w:rsidP="00694058">
      <w:pPr>
        <w:spacing w:after="0"/>
        <w:rPr>
          <w:sz w:val="28"/>
          <w:szCs w:val="28"/>
        </w:rPr>
      </w:pPr>
    </w:p>
    <w:p w14:paraId="593C2811" w14:textId="425695DB" w:rsidR="00111BC8" w:rsidRDefault="00111BC8" w:rsidP="00694058">
      <w:pPr>
        <w:spacing w:after="0"/>
        <w:rPr>
          <w:sz w:val="28"/>
          <w:szCs w:val="28"/>
        </w:rPr>
      </w:pPr>
      <w:r>
        <w:rPr>
          <w:sz w:val="28"/>
          <w:szCs w:val="28"/>
        </w:rPr>
        <w:t xml:space="preserve">In Luke the </w:t>
      </w:r>
      <w:r w:rsidR="00214FD7">
        <w:rPr>
          <w:sz w:val="28"/>
          <w:szCs w:val="28"/>
        </w:rPr>
        <w:t>“</w:t>
      </w:r>
      <w:r>
        <w:rPr>
          <w:sz w:val="28"/>
          <w:szCs w:val="28"/>
        </w:rPr>
        <w:t>poor</w:t>
      </w:r>
      <w:r w:rsidR="00214FD7">
        <w:rPr>
          <w:sz w:val="28"/>
          <w:szCs w:val="28"/>
        </w:rPr>
        <w:t>”</w:t>
      </w:r>
      <w:r>
        <w:rPr>
          <w:sz w:val="28"/>
          <w:szCs w:val="28"/>
        </w:rPr>
        <w:t xml:space="preserve"> are the marginalized in general</w:t>
      </w:r>
      <w:r w:rsidR="00795EBE">
        <w:rPr>
          <w:sz w:val="28"/>
          <w:szCs w:val="28"/>
        </w:rPr>
        <w:t xml:space="preserve">.  They are poor in things, but also in social capital.  This </w:t>
      </w:r>
      <w:r w:rsidR="00214FD7">
        <w:rPr>
          <w:sz w:val="28"/>
          <w:szCs w:val="28"/>
        </w:rPr>
        <w:t xml:space="preserve">would include the immigrant, the very old, </w:t>
      </w:r>
      <w:proofErr w:type="gramStart"/>
      <w:r w:rsidR="00214FD7">
        <w:rPr>
          <w:sz w:val="28"/>
          <w:szCs w:val="28"/>
        </w:rPr>
        <w:t>etc.</w:t>
      </w:r>
      <w:r>
        <w:rPr>
          <w:sz w:val="28"/>
          <w:szCs w:val="28"/>
        </w:rPr>
        <w:t>.</w:t>
      </w:r>
      <w:proofErr w:type="gramEnd"/>
      <w:r>
        <w:rPr>
          <w:sz w:val="28"/>
          <w:szCs w:val="28"/>
        </w:rPr>
        <w:t xml:space="preserve">  </w:t>
      </w:r>
      <w:proofErr w:type="gramStart"/>
      <w:r>
        <w:rPr>
          <w:sz w:val="28"/>
          <w:szCs w:val="28"/>
        </w:rPr>
        <w:t>Therefore</w:t>
      </w:r>
      <w:proofErr w:type="gramEnd"/>
      <w:r>
        <w:rPr>
          <w:sz w:val="28"/>
          <w:szCs w:val="28"/>
        </w:rPr>
        <w:t xml:space="preserve"> the rich are the privileged in general. “The rich are those with significant resources at their disposal, yet who fail to consider the plight of others.” (Joel B. Green)</w:t>
      </w:r>
    </w:p>
    <w:p w14:paraId="35FA3327" w14:textId="5A893290" w:rsidR="00795EBE" w:rsidRDefault="00795EBE" w:rsidP="00694058">
      <w:pPr>
        <w:spacing w:after="0"/>
        <w:rPr>
          <w:sz w:val="28"/>
          <w:szCs w:val="28"/>
        </w:rPr>
      </w:pPr>
    </w:p>
    <w:p w14:paraId="5FF77F52" w14:textId="125AE9CE" w:rsidR="00795EBE" w:rsidRDefault="00795EBE" w:rsidP="00694058">
      <w:pPr>
        <w:spacing w:after="0"/>
        <w:rPr>
          <w:sz w:val="28"/>
          <w:szCs w:val="28"/>
        </w:rPr>
      </w:pPr>
      <w:r>
        <w:rPr>
          <w:sz w:val="28"/>
          <w:szCs w:val="28"/>
        </w:rPr>
        <w:t>Jesus’ message: If you seek your comfort principally for yourself in the here and now, you will not receive comfort in the final kingdom of God.  “you have already received your comfort.”</w:t>
      </w:r>
      <w:r w:rsidR="00B86806">
        <w:rPr>
          <w:sz w:val="28"/>
          <w:szCs w:val="28"/>
        </w:rPr>
        <w:t xml:space="preserve"> (v. 24)</w:t>
      </w:r>
    </w:p>
    <w:p w14:paraId="1BA14443" w14:textId="14C46F1F" w:rsidR="008A782D" w:rsidRDefault="008A782D" w:rsidP="00694058">
      <w:pPr>
        <w:spacing w:after="0"/>
        <w:rPr>
          <w:sz w:val="28"/>
          <w:szCs w:val="28"/>
        </w:rPr>
      </w:pPr>
    </w:p>
    <w:p w14:paraId="32ACA3E5" w14:textId="0E47608D" w:rsidR="00844D11" w:rsidRPr="00844D11" w:rsidRDefault="00694058" w:rsidP="00694058">
      <w:pPr>
        <w:spacing w:after="0"/>
        <w:rPr>
          <w:b/>
          <w:bCs/>
          <w:sz w:val="32"/>
          <w:szCs w:val="32"/>
        </w:rPr>
      </w:pPr>
      <w:r w:rsidRPr="00844D11">
        <w:rPr>
          <w:b/>
          <w:bCs/>
          <w:sz w:val="32"/>
          <w:szCs w:val="32"/>
        </w:rPr>
        <w:t xml:space="preserve">The rich fool </w:t>
      </w:r>
      <w:r w:rsidR="00844D11">
        <w:rPr>
          <w:b/>
          <w:bCs/>
          <w:sz w:val="32"/>
          <w:szCs w:val="32"/>
        </w:rPr>
        <w:t>(Luke 12:13-23)</w:t>
      </w:r>
    </w:p>
    <w:p w14:paraId="748B04C6" w14:textId="1443041D" w:rsidR="00214FD7" w:rsidRDefault="00214FD7" w:rsidP="00694058">
      <w:pPr>
        <w:spacing w:after="0"/>
        <w:rPr>
          <w:sz w:val="28"/>
          <w:szCs w:val="28"/>
        </w:rPr>
      </w:pPr>
    </w:p>
    <w:p w14:paraId="6A017A77" w14:textId="4866C4BC" w:rsidR="00214FD7" w:rsidRPr="00694058" w:rsidRDefault="00214FD7" w:rsidP="00694058">
      <w:pPr>
        <w:spacing w:after="0"/>
        <w:rPr>
          <w:sz w:val="28"/>
          <w:szCs w:val="28"/>
        </w:rPr>
      </w:pPr>
      <w:r>
        <w:rPr>
          <w:sz w:val="28"/>
          <w:szCs w:val="28"/>
        </w:rPr>
        <w:t>Luke 1</w:t>
      </w:r>
      <w:r w:rsidR="00022E8C">
        <w:rPr>
          <w:sz w:val="28"/>
          <w:szCs w:val="28"/>
        </w:rPr>
        <w:t>2</w:t>
      </w:r>
      <w:r>
        <w:rPr>
          <w:sz w:val="28"/>
          <w:szCs w:val="28"/>
        </w:rPr>
        <w:t>:15. “Take care! Be on your guard against all kinds of greed!</w:t>
      </w:r>
    </w:p>
    <w:p w14:paraId="09F5B380" w14:textId="208E6E71" w:rsidR="00694058" w:rsidRPr="00694058" w:rsidRDefault="00694058" w:rsidP="00694058">
      <w:pPr>
        <w:spacing w:after="0"/>
        <w:rPr>
          <w:sz w:val="28"/>
          <w:szCs w:val="28"/>
        </w:rPr>
      </w:pPr>
      <w:r w:rsidRPr="00694058">
        <w:rPr>
          <w:sz w:val="28"/>
          <w:szCs w:val="28"/>
        </w:rPr>
        <w:t>A man’s life does not consist in the abundance of his possessions.</w:t>
      </w:r>
    </w:p>
    <w:p w14:paraId="5CE8E2D4" w14:textId="299636EA" w:rsidR="00D3710A" w:rsidRDefault="00694058" w:rsidP="00694058">
      <w:pPr>
        <w:spacing w:after="0"/>
        <w:rPr>
          <w:sz w:val="28"/>
          <w:szCs w:val="28"/>
        </w:rPr>
      </w:pPr>
      <w:r w:rsidRPr="00694058">
        <w:rPr>
          <w:sz w:val="28"/>
          <w:szCs w:val="28"/>
        </w:rPr>
        <w:tab/>
      </w:r>
    </w:p>
    <w:p w14:paraId="1B988391" w14:textId="012CCEE6" w:rsidR="00D3710A" w:rsidRDefault="00D3710A" w:rsidP="00694058">
      <w:pPr>
        <w:spacing w:after="0"/>
        <w:rPr>
          <w:sz w:val="28"/>
          <w:szCs w:val="28"/>
        </w:rPr>
      </w:pPr>
      <w:r>
        <w:rPr>
          <w:sz w:val="28"/>
          <w:szCs w:val="28"/>
        </w:rPr>
        <w:t>Q: Do you agree with Jesus here?  Are you absolutely sure?</w:t>
      </w:r>
    </w:p>
    <w:p w14:paraId="39EE10DF" w14:textId="77777777" w:rsidR="004F4DA2" w:rsidRDefault="004F4DA2" w:rsidP="00694058">
      <w:pPr>
        <w:spacing w:after="0"/>
        <w:rPr>
          <w:sz w:val="28"/>
          <w:szCs w:val="28"/>
        </w:rPr>
      </w:pPr>
    </w:p>
    <w:p w14:paraId="349A432C" w14:textId="02C587F4" w:rsidR="00694058" w:rsidRDefault="004F4DA2" w:rsidP="006B7DC1">
      <w:pPr>
        <w:spacing w:after="0"/>
        <w:rPr>
          <w:sz w:val="28"/>
          <w:szCs w:val="28"/>
        </w:rPr>
      </w:pPr>
      <w:r>
        <w:rPr>
          <w:sz w:val="28"/>
          <w:szCs w:val="28"/>
        </w:rPr>
        <w:t>1.  He failed to account for God in his plans.  He found his security on things, rather than in God</w:t>
      </w:r>
    </w:p>
    <w:p w14:paraId="1D9801C3" w14:textId="6EFD400E" w:rsidR="00694058" w:rsidRPr="00694058" w:rsidRDefault="004F4DA2" w:rsidP="006B7DC1">
      <w:pPr>
        <w:spacing w:after="0"/>
        <w:rPr>
          <w:sz w:val="28"/>
          <w:szCs w:val="28"/>
        </w:rPr>
      </w:pPr>
      <w:r>
        <w:rPr>
          <w:sz w:val="28"/>
          <w:szCs w:val="28"/>
        </w:rPr>
        <w:t xml:space="preserve">2. He </w:t>
      </w:r>
      <w:r w:rsidR="00A76812">
        <w:rPr>
          <w:sz w:val="28"/>
          <w:szCs w:val="28"/>
        </w:rPr>
        <w:t xml:space="preserve">failed to account for the poor.   </w:t>
      </w:r>
    </w:p>
    <w:p w14:paraId="6B884DF5" w14:textId="77777777" w:rsidR="00694058" w:rsidRPr="00694058" w:rsidRDefault="00694058" w:rsidP="00694058">
      <w:pPr>
        <w:spacing w:after="0"/>
        <w:rPr>
          <w:sz w:val="28"/>
          <w:szCs w:val="28"/>
        </w:rPr>
      </w:pPr>
    </w:p>
    <w:p w14:paraId="7A80D890" w14:textId="33C0378C" w:rsidR="00492AAC" w:rsidRDefault="00492AAC" w:rsidP="00492AAC">
      <w:pPr>
        <w:spacing w:after="0"/>
        <w:rPr>
          <w:sz w:val="28"/>
          <w:szCs w:val="28"/>
        </w:rPr>
      </w:pPr>
      <w:r w:rsidRPr="00650993">
        <w:rPr>
          <w:b/>
          <w:bCs/>
          <w:sz w:val="32"/>
          <w:szCs w:val="32"/>
        </w:rPr>
        <w:t>The Parable of the rich man and Lazarus   Luke 16:19-31</w:t>
      </w:r>
      <w:r w:rsidRPr="00694058">
        <w:rPr>
          <w:sz w:val="28"/>
          <w:szCs w:val="28"/>
        </w:rPr>
        <w:t xml:space="preserve">  </w:t>
      </w:r>
    </w:p>
    <w:p w14:paraId="0D08B361" w14:textId="0B18F1FF" w:rsidR="0081573D" w:rsidRDefault="0081573D" w:rsidP="00492AAC">
      <w:pPr>
        <w:spacing w:after="0"/>
        <w:rPr>
          <w:sz w:val="28"/>
          <w:szCs w:val="28"/>
        </w:rPr>
      </w:pPr>
      <w:r>
        <w:rPr>
          <w:sz w:val="28"/>
          <w:szCs w:val="28"/>
        </w:rPr>
        <w:t>The context:</w:t>
      </w:r>
    </w:p>
    <w:p w14:paraId="7B865CED" w14:textId="246BB227" w:rsidR="0081573D" w:rsidRDefault="0081573D" w:rsidP="00492AAC">
      <w:pPr>
        <w:spacing w:after="0"/>
        <w:rPr>
          <w:sz w:val="28"/>
          <w:szCs w:val="28"/>
        </w:rPr>
      </w:pPr>
      <w:r>
        <w:rPr>
          <w:sz w:val="28"/>
          <w:szCs w:val="28"/>
        </w:rPr>
        <w:t>Luke 16:13-15</w:t>
      </w:r>
    </w:p>
    <w:p w14:paraId="1FC3CFD5" w14:textId="736AA18B" w:rsidR="0081573D" w:rsidRDefault="0081573D" w:rsidP="00492AAC">
      <w:pPr>
        <w:spacing w:after="0"/>
        <w:rPr>
          <w:sz w:val="28"/>
          <w:szCs w:val="28"/>
        </w:rPr>
      </w:pPr>
      <w:r>
        <w:rPr>
          <w:sz w:val="28"/>
          <w:szCs w:val="28"/>
        </w:rPr>
        <w:t xml:space="preserve">Do you “hate” money?  (love MUCH </w:t>
      </w:r>
      <w:proofErr w:type="gramStart"/>
      <w:r>
        <w:rPr>
          <w:sz w:val="28"/>
          <w:szCs w:val="28"/>
        </w:rPr>
        <w:t>less)</w:t>
      </w:r>
      <w:r w:rsidR="00132A34">
        <w:rPr>
          <w:sz w:val="28"/>
          <w:szCs w:val="28"/>
        </w:rPr>
        <w:t xml:space="preserve">   </w:t>
      </w:r>
      <w:proofErr w:type="gramEnd"/>
      <w:r w:rsidR="00132A34">
        <w:rPr>
          <w:sz w:val="28"/>
          <w:szCs w:val="28"/>
        </w:rPr>
        <w:t>Or do you “serve” money?</w:t>
      </w:r>
    </w:p>
    <w:p w14:paraId="149A113E" w14:textId="6A00BE3C" w:rsidR="0081573D" w:rsidRDefault="0081573D" w:rsidP="00492AAC">
      <w:pPr>
        <w:spacing w:after="0"/>
        <w:rPr>
          <w:sz w:val="28"/>
          <w:szCs w:val="28"/>
        </w:rPr>
      </w:pPr>
      <w:r>
        <w:rPr>
          <w:sz w:val="28"/>
          <w:szCs w:val="28"/>
        </w:rPr>
        <w:t>Do you “despise” money?</w:t>
      </w:r>
      <w:r w:rsidR="00692D11">
        <w:rPr>
          <w:sz w:val="28"/>
          <w:szCs w:val="28"/>
        </w:rPr>
        <w:t xml:space="preserve">  (despise what it might do to you)</w:t>
      </w:r>
    </w:p>
    <w:p w14:paraId="186FDEC9" w14:textId="6929906F" w:rsidR="0081573D" w:rsidRDefault="0081573D" w:rsidP="00492AAC">
      <w:pPr>
        <w:spacing w:after="0"/>
        <w:rPr>
          <w:sz w:val="28"/>
          <w:szCs w:val="28"/>
        </w:rPr>
      </w:pPr>
      <w:r>
        <w:rPr>
          <w:sz w:val="28"/>
          <w:szCs w:val="28"/>
        </w:rPr>
        <w:lastRenderedPageBreak/>
        <w:t>Jesus tells us that the things highly valued by the world are detestable in God’s sight.</w:t>
      </w:r>
    </w:p>
    <w:p w14:paraId="09E34DBD" w14:textId="77777777" w:rsidR="0081573D" w:rsidRDefault="0081573D" w:rsidP="00492AAC">
      <w:pPr>
        <w:spacing w:after="0"/>
        <w:rPr>
          <w:sz w:val="28"/>
          <w:szCs w:val="28"/>
        </w:rPr>
      </w:pPr>
    </w:p>
    <w:p w14:paraId="16CEAC26" w14:textId="6B7F6E5E" w:rsidR="0081573D" w:rsidRDefault="0081573D" w:rsidP="00492AAC">
      <w:pPr>
        <w:spacing w:after="0"/>
        <w:rPr>
          <w:sz w:val="28"/>
          <w:szCs w:val="28"/>
        </w:rPr>
      </w:pPr>
      <w:r>
        <w:rPr>
          <w:sz w:val="28"/>
          <w:szCs w:val="28"/>
        </w:rPr>
        <w:t>What does the world value?    Prestige, Good looks, money, pleasure.</w:t>
      </w:r>
    </w:p>
    <w:p w14:paraId="05D7B1B0" w14:textId="2DD64F2D" w:rsidR="0081573D" w:rsidRDefault="0081573D" w:rsidP="00492AAC">
      <w:pPr>
        <w:spacing w:after="0"/>
        <w:rPr>
          <w:sz w:val="28"/>
          <w:szCs w:val="28"/>
        </w:rPr>
      </w:pPr>
      <w:r>
        <w:rPr>
          <w:sz w:val="28"/>
          <w:szCs w:val="28"/>
        </w:rPr>
        <w:t>God finds the love of these things, not to be a bad idea, but to be detestable.</w:t>
      </w:r>
    </w:p>
    <w:p w14:paraId="7894A0BB" w14:textId="09BDD4ED" w:rsidR="006A697D" w:rsidRDefault="006A697D" w:rsidP="00492AAC">
      <w:pPr>
        <w:spacing w:after="0"/>
        <w:rPr>
          <w:sz w:val="28"/>
          <w:szCs w:val="28"/>
        </w:rPr>
      </w:pPr>
      <w:r>
        <w:rPr>
          <w:sz w:val="28"/>
          <w:szCs w:val="28"/>
        </w:rPr>
        <w:t>These things make God sick!  Do they make you sick?</w:t>
      </w:r>
    </w:p>
    <w:p w14:paraId="7CE2DA60" w14:textId="77777777" w:rsidR="0081573D" w:rsidRPr="00694058" w:rsidRDefault="0081573D" w:rsidP="00492AAC">
      <w:pPr>
        <w:spacing w:after="0"/>
        <w:rPr>
          <w:sz w:val="28"/>
          <w:szCs w:val="28"/>
        </w:rPr>
      </w:pPr>
    </w:p>
    <w:p w14:paraId="0D168F0D" w14:textId="5FBF3489" w:rsidR="00492AAC" w:rsidRPr="00694058" w:rsidRDefault="00492AAC" w:rsidP="00492AAC">
      <w:pPr>
        <w:spacing w:after="0"/>
        <w:rPr>
          <w:sz w:val="28"/>
          <w:szCs w:val="28"/>
        </w:rPr>
      </w:pPr>
      <w:r>
        <w:rPr>
          <w:sz w:val="28"/>
          <w:szCs w:val="28"/>
        </w:rPr>
        <w:t>Read Luke 16:19-</w:t>
      </w:r>
      <w:proofErr w:type="gramStart"/>
      <w:r>
        <w:rPr>
          <w:sz w:val="28"/>
          <w:szCs w:val="28"/>
        </w:rPr>
        <w:t>31  This</w:t>
      </w:r>
      <w:proofErr w:type="gramEnd"/>
      <w:r>
        <w:rPr>
          <w:sz w:val="28"/>
          <w:szCs w:val="28"/>
        </w:rPr>
        <w:t xml:space="preserve"> is not a subtle message.</w:t>
      </w:r>
      <w:r w:rsidR="00D762DF">
        <w:rPr>
          <w:sz w:val="28"/>
          <w:szCs w:val="28"/>
        </w:rPr>
        <w:t xml:space="preserve">  The ultimate “reversal of fortune.”</w:t>
      </w:r>
    </w:p>
    <w:p w14:paraId="357AA1D1" w14:textId="77777777" w:rsidR="00492AAC" w:rsidRPr="00694058" w:rsidRDefault="00492AAC" w:rsidP="00492AAC">
      <w:pPr>
        <w:spacing w:after="0"/>
        <w:rPr>
          <w:sz w:val="28"/>
          <w:szCs w:val="28"/>
        </w:rPr>
      </w:pPr>
    </w:p>
    <w:p w14:paraId="3C9E9C54" w14:textId="77777777" w:rsidR="00492AAC" w:rsidRDefault="00492AAC" w:rsidP="00492AAC">
      <w:pPr>
        <w:spacing w:after="0"/>
        <w:rPr>
          <w:sz w:val="28"/>
          <w:szCs w:val="28"/>
        </w:rPr>
      </w:pPr>
      <w:r w:rsidRPr="00694058">
        <w:rPr>
          <w:sz w:val="28"/>
          <w:szCs w:val="28"/>
        </w:rPr>
        <w:t>v. 19-</w:t>
      </w:r>
      <w:proofErr w:type="gramStart"/>
      <w:r w:rsidRPr="00694058">
        <w:rPr>
          <w:sz w:val="28"/>
          <w:szCs w:val="28"/>
        </w:rPr>
        <w:t>21  Describe</w:t>
      </w:r>
      <w:proofErr w:type="gramEnd"/>
      <w:r w:rsidRPr="00694058">
        <w:rPr>
          <w:sz w:val="28"/>
          <w:szCs w:val="28"/>
        </w:rPr>
        <w:t xml:space="preserve"> the scene.   Q: Who would you go up and talk to?  Who would Jesus talk to?</w:t>
      </w:r>
    </w:p>
    <w:p w14:paraId="2BE00E58" w14:textId="77777777" w:rsidR="00492AAC" w:rsidRDefault="00492AAC" w:rsidP="00492AAC">
      <w:pPr>
        <w:spacing w:after="0"/>
        <w:rPr>
          <w:sz w:val="28"/>
          <w:szCs w:val="28"/>
        </w:rPr>
      </w:pPr>
    </w:p>
    <w:p w14:paraId="5DA2528E" w14:textId="77777777" w:rsidR="00D762DF" w:rsidRDefault="00D762DF" w:rsidP="00D762DF">
      <w:pPr>
        <w:spacing w:after="0"/>
        <w:rPr>
          <w:sz w:val="28"/>
          <w:szCs w:val="28"/>
        </w:rPr>
      </w:pPr>
      <w:r>
        <w:rPr>
          <w:sz w:val="28"/>
          <w:szCs w:val="28"/>
        </w:rPr>
        <w:t xml:space="preserve">Purple clothes were extremely expensive—from the murex shellfish of </w:t>
      </w:r>
      <w:proofErr w:type="spellStart"/>
      <w:r>
        <w:rPr>
          <w:sz w:val="28"/>
          <w:szCs w:val="28"/>
        </w:rPr>
        <w:t>Tyre</w:t>
      </w:r>
      <w:proofErr w:type="spellEnd"/>
      <w:r>
        <w:rPr>
          <w:sz w:val="28"/>
          <w:szCs w:val="28"/>
        </w:rPr>
        <w:t>.</w:t>
      </w:r>
    </w:p>
    <w:p w14:paraId="51A2624F" w14:textId="77777777" w:rsidR="00D762DF" w:rsidRDefault="00D762DF" w:rsidP="00492AAC">
      <w:pPr>
        <w:spacing w:after="0"/>
        <w:rPr>
          <w:sz w:val="28"/>
          <w:szCs w:val="28"/>
        </w:rPr>
      </w:pPr>
    </w:p>
    <w:p w14:paraId="4D9318EA" w14:textId="77777777" w:rsidR="00492AAC" w:rsidRDefault="00492AAC" w:rsidP="00492AAC">
      <w:pPr>
        <w:spacing w:after="0"/>
        <w:rPr>
          <w:sz w:val="28"/>
          <w:szCs w:val="28"/>
        </w:rPr>
      </w:pPr>
      <w:r>
        <w:rPr>
          <w:sz w:val="28"/>
          <w:szCs w:val="28"/>
        </w:rPr>
        <w:t>There is a vast distance between the social standing of the rich man and Lazarus, but who is given a name?  Who does God honor?</w:t>
      </w:r>
    </w:p>
    <w:p w14:paraId="01F74B77" w14:textId="77777777" w:rsidR="00492AAC" w:rsidRDefault="00492AAC" w:rsidP="00492AAC">
      <w:pPr>
        <w:spacing w:after="0"/>
        <w:rPr>
          <w:sz w:val="28"/>
          <w:szCs w:val="28"/>
        </w:rPr>
      </w:pPr>
    </w:p>
    <w:p w14:paraId="0716BFFE" w14:textId="77777777" w:rsidR="00492AAC" w:rsidRDefault="00492AAC" w:rsidP="00492AAC">
      <w:pPr>
        <w:spacing w:after="0"/>
        <w:rPr>
          <w:sz w:val="28"/>
          <w:szCs w:val="28"/>
        </w:rPr>
      </w:pPr>
      <w:r>
        <w:rPr>
          <w:sz w:val="28"/>
          <w:szCs w:val="28"/>
        </w:rPr>
        <w:t>Lazarus has sores—he is unclean.  He is starving, right in plain view of the rich man.</w:t>
      </w:r>
    </w:p>
    <w:p w14:paraId="0ED029C1" w14:textId="77777777" w:rsidR="00492AAC" w:rsidRDefault="00492AAC" w:rsidP="00492AAC">
      <w:pPr>
        <w:spacing w:after="0"/>
        <w:rPr>
          <w:sz w:val="28"/>
          <w:szCs w:val="28"/>
        </w:rPr>
      </w:pPr>
    </w:p>
    <w:p w14:paraId="62DE773E" w14:textId="77777777" w:rsidR="00492AAC" w:rsidRDefault="00492AAC" w:rsidP="00492AAC">
      <w:pPr>
        <w:spacing w:after="0"/>
        <w:rPr>
          <w:sz w:val="28"/>
          <w:szCs w:val="28"/>
        </w:rPr>
      </w:pPr>
      <w:r>
        <w:rPr>
          <w:sz w:val="28"/>
          <w:szCs w:val="28"/>
        </w:rPr>
        <w:t>Last sermon, Jesus said, Simon, look at this woman.  Rich man, look at Lazarus.</w:t>
      </w:r>
    </w:p>
    <w:p w14:paraId="0B916194" w14:textId="77777777" w:rsidR="00492AAC" w:rsidRDefault="00492AAC" w:rsidP="00492AAC">
      <w:pPr>
        <w:spacing w:after="0"/>
        <w:rPr>
          <w:sz w:val="28"/>
          <w:szCs w:val="28"/>
        </w:rPr>
      </w:pPr>
    </w:p>
    <w:p w14:paraId="635910AD" w14:textId="3BF7A594" w:rsidR="00492AAC" w:rsidRDefault="003529AE" w:rsidP="00492AAC">
      <w:pPr>
        <w:spacing w:after="0"/>
        <w:rPr>
          <w:sz w:val="28"/>
          <w:szCs w:val="28"/>
        </w:rPr>
      </w:pPr>
      <w:r>
        <w:rPr>
          <w:sz w:val="28"/>
          <w:szCs w:val="28"/>
        </w:rPr>
        <w:t xml:space="preserve">Such </w:t>
      </w:r>
      <w:r w:rsidR="00492AAC">
        <w:rPr>
          <w:sz w:val="28"/>
          <w:szCs w:val="28"/>
        </w:rPr>
        <w:t xml:space="preserve">vast disparities of wealth are </w:t>
      </w:r>
      <w:r w:rsidR="007B6C41">
        <w:rPr>
          <w:sz w:val="28"/>
          <w:szCs w:val="28"/>
        </w:rPr>
        <w:t>an in</w:t>
      </w:r>
      <w:r w:rsidR="00492AAC">
        <w:rPr>
          <w:sz w:val="28"/>
          <w:szCs w:val="28"/>
        </w:rPr>
        <w:t xml:space="preserve"> </w:t>
      </w:r>
      <w:r w:rsidR="007B6C41">
        <w:rPr>
          <w:sz w:val="28"/>
          <w:szCs w:val="28"/>
        </w:rPr>
        <w:t xml:space="preserve">evil </w:t>
      </w:r>
      <w:r w:rsidR="00492AAC">
        <w:rPr>
          <w:sz w:val="28"/>
          <w:szCs w:val="28"/>
        </w:rPr>
        <w:t>God’s sight.  What does this say about us and the developing world?</w:t>
      </w:r>
    </w:p>
    <w:p w14:paraId="6AE1B99A" w14:textId="1862B49E" w:rsidR="00492AAC" w:rsidRDefault="00492AAC" w:rsidP="00492AAC">
      <w:pPr>
        <w:spacing w:after="0"/>
        <w:rPr>
          <w:sz w:val="28"/>
          <w:szCs w:val="28"/>
        </w:rPr>
      </w:pPr>
      <w:r>
        <w:rPr>
          <w:sz w:val="28"/>
          <w:szCs w:val="28"/>
        </w:rPr>
        <w:t>We want to</w:t>
      </w:r>
      <w:r w:rsidR="003529AE">
        <w:rPr>
          <w:sz w:val="28"/>
          <w:szCs w:val="28"/>
        </w:rPr>
        <w:t xml:space="preserve"> prevent </w:t>
      </w:r>
      <w:proofErr w:type="gramStart"/>
      <w:r w:rsidR="003529AE">
        <w:rPr>
          <w:sz w:val="28"/>
          <w:szCs w:val="28"/>
        </w:rPr>
        <w:t xml:space="preserve">outsourcing,   </w:t>
      </w:r>
      <w:proofErr w:type="gramEnd"/>
      <w:r w:rsidR="003529AE">
        <w:rPr>
          <w:sz w:val="28"/>
          <w:szCs w:val="28"/>
        </w:rPr>
        <w:t xml:space="preserve"> </w:t>
      </w:r>
      <w:r>
        <w:rPr>
          <w:sz w:val="28"/>
          <w:szCs w:val="28"/>
        </w:rPr>
        <w:t>but what about the poor?</w:t>
      </w:r>
    </w:p>
    <w:p w14:paraId="709A3357" w14:textId="77777777" w:rsidR="00492AAC" w:rsidRDefault="00492AAC" w:rsidP="00492AAC">
      <w:pPr>
        <w:spacing w:after="0"/>
        <w:rPr>
          <w:sz w:val="28"/>
          <w:szCs w:val="28"/>
        </w:rPr>
      </w:pPr>
      <w:r>
        <w:rPr>
          <w:sz w:val="28"/>
          <w:szCs w:val="28"/>
        </w:rPr>
        <w:t>Imagine a job outsourced to a poor country. Is that such a bad thing?</w:t>
      </w:r>
    </w:p>
    <w:p w14:paraId="66B08E1C" w14:textId="77777777" w:rsidR="00492AAC" w:rsidRDefault="00492AAC" w:rsidP="00492AAC">
      <w:pPr>
        <w:spacing w:after="0"/>
        <w:rPr>
          <w:sz w:val="28"/>
          <w:szCs w:val="28"/>
        </w:rPr>
      </w:pPr>
    </w:p>
    <w:p w14:paraId="1E48AB9B" w14:textId="77777777" w:rsidR="00492AAC" w:rsidRDefault="00492AAC" w:rsidP="00492AAC">
      <w:pPr>
        <w:spacing w:after="0"/>
        <w:rPr>
          <w:sz w:val="28"/>
          <w:szCs w:val="28"/>
        </w:rPr>
      </w:pPr>
      <w:r>
        <w:rPr>
          <w:sz w:val="28"/>
          <w:szCs w:val="28"/>
        </w:rPr>
        <w:t>v. 22-24 This is the ultimate reversal of fortune!</w:t>
      </w:r>
    </w:p>
    <w:p w14:paraId="1D968E99" w14:textId="77777777" w:rsidR="006A697D" w:rsidRDefault="006A697D" w:rsidP="00492AAC">
      <w:pPr>
        <w:spacing w:after="0"/>
        <w:rPr>
          <w:sz w:val="28"/>
          <w:szCs w:val="28"/>
        </w:rPr>
      </w:pPr>
    </w:p>
    <w:p w14:paraId="19B1F56B" w14:textId="79E9594E" w:rsidR="006A697D" w:rsidRDefault="006A697D" w:rsidP="00492AAC">
      <w:pPr>
        <w:spacing w:after="0"/>
        <w:rPr>
          <w:sz w:val="28"/>
          <w:szCs w:val="28"/>
        </w:rPr>
      </w:pPr>
      <w:r>
        <w:rPr>
          <w:sz w:val="28"/>
          <w:szCs w:val="28"/>
        </w:rPr>
        <w:t>What do we know about Lazarus?  We know he had faith!</w:t>
      </w:r>
    </w:p>
    <w:p w14:paraId="64EC0E35" w14:textId="77777777" w:rsidR="00492AAC" w:rsidRDefault="00492AAC" w:rsidP="00492AAC">
      <w:pPr>
        <w:spacing w:after="0"/>
        <w:rPr>
          <w:sz w:val="28"/>
          <w:szCs w:val="28"/>
        </w:rPr>
      </w:pPr>
    </w:p>
    <w:p w14:paraId="4EE9EA3C" w14:textId="77777777" w:rsidR="00492AAC" w:rsidRDefault="00492AAC" w:rsidP="00492AAC">
      <w:pPr>
        <w:spacing w:after="0"/>
        <w:rPr>
          <w:sz w:val="28"/>
          <w:szCs w:val="28"/>
        </w:rPr>
      </w:pPr>
      <w:r>
        <w:rPr>
          <w:sz w:val="28"/>
          <w:szCs w:val="28"/>
        </w:rPr>
        <w:t>Hades is the abode of the dead who are waiting for the final resurrection.  There is a good and a bad place in Hades.</w:t>
      </w:r>
    </w:p>
    <w:p w14:paraId="7ECBD79C" w14:textId="3CEB84C5" w:rsidR="00492AAC" w:rsidRDefault="003529AE" w:rsidP="00492AAC">
      <w:pPr>
        <w:spacing w:after="0"/>
        <w:rPr>
          <w:sz w:val="28"/>
          <w:szCs w:val="28"/>
        </w:rPr>
      </w:pPr>
      <w:r>
        <w:rPr>
          <w:sz w:val="28"/>
          <w:szCs w:val="28"/>
        </w:rPr>
        <w:t xml:space="preserve">v. </w:t>
      </w:r>
      <w:proofErr w:type="gramStart"/>
      <w:r w:rsidR="000D67F6">
        <w:rPr>
          <w:sz w:val="28"/>
          <w:szCs w:val="28"/>
        </w:rPr>
        <w:t xml:space="preserve">24  </w:t>
      </w:r>
      <w:r w:rsidR="00492AAC">
        <w:rPr>
          <w:sz w:val="28"/>
          <w:szCs w:val="28"/>
        </w:rPr>
        <w:t>The</w:t>
      </w:r>
      <w:proofErr w:type="gramEnd"/>
      <w:r w:rsidR="00492AAC">
        <w:rPr>
          <w:sz w:val="28"/>
          <w:szCs w:val="28"/>
        </w:rPr>
        <w:t xml:space="preserve"> rich man has not yet repented.  He still expects Lazarus to serve him.  The gall!!!!  He is still calling Abraham his father, when Abraham is the ultimate </w:t>
      </w:r>
      <w:r w:rsidR="00492AAC">
        <w:rPr>
          <w:sz w:val="28"/>
          <w:szCs w:val="28"/>
        </w:rPr>
        <w:lastRenderedPageBreak/>
        <w:t>representative in the OT of hospitality (see Genesis 18:1-10) Abraham serves the three visitors.</w:t>
      </w:r>
    </w:p>
    <w:p w14:paraId="6D1B7760" w14:textId="77777777" w:rsidR="00492AAC" w:rsidRDefault="00492AAC" w:rsidP="00492AAC">
      <w:pPr>
        <w:spacing w:after="0"/>
        <w:rPr>
          <w:sz w:val="28"/>
          <w:szCs w:val="28"/>
        </w:rPr>
      </w:pPr>
    </w:p>
    <w:p w14:paraId="51BF99E1" w14:textId="26B28706" w:rsidR="00492AAC" w:rsidRDefault="001008B0" w:rsidP="00492AAC">
      <w:pPr>
        <w:spacing w:after="0"/>
        <w:rPr>
          <w:sz w:val="28"/>
          <w:szCs w:val="28"/>
        </w:rPr>
      </w:pPr>
      <w:r>
        <w:rPr>
          <w:sz w:val="28"/>
          <w:szCs w:val="28"/>
        </w:rPr>
        <w:t>Lazarus</w:t>
      </w:r>
      <w:r w:rsidR="00492AAC">
        <w:rPr>
          <w:sz w:val="28"/>
          <w:szCs w:val="28"/>
        </w:rPr>
        <w:t xml:space="preserve"> is the visible example of Luke 6:20 (blessed are the poor),</w:t>
      </w:r>
      <w:r w:rsidR="009236F4">
        <w:rPr>
          <w:sz w:val="28"/>
          <w:szCs w:val="28"/>
        </w:rPr>
        <w:t xml:space="preserve"> and the rich man of Luke 6:24</w:t>
      </w:r>
      <w:r w:rsidR="00492AAC">
        <w:rPr>
          <w:sz w:val="28"/>
          <w:szCs w:val="28"/>
        </w:rPr>
        <w:t xml:space="preserve"> (woe to the rich)</w:t>
      </w:r>
      <w:r w:rsidR="009236F4">
        <w:rPr>
          <w:sz w:val="28"/>
          <w:szCs w:val="28"/>
        </w:rPr>
        <w:t>.</w:t>
      </w:r>
    </w:p>
    <w:p w14:paraId="3E7F3E41" w14:textId="77777777" w:rsidR="00492AAC" w:rsidRDefault="00492AAC" w:rsidP="00492AAC">
      <w:pPr>
        <w:spacing w:after="0"/>
        <w:rPr>
          <w:sz w:val="28"/>
          <w:szCs w:val="28"/>
        </w:rPr>
      </w:pPr>
    </w:p>
    <w:p w14:paraId="32842492" w14:textId="77777777" w:rsidR="00492AAC" w:rsidRDefault="00492AAC" w:rsidP="00492AAC">
      <w:pPr>
        <w:spacing w:after="0"/>
        <w:rPr>
          <w:sz w:val="28"/>
          <w:szCs w:val="28"/>
        </w:rPr>
      </w:pPr>
      <w:r>
        <w:rPr>
          <w:sz w:val="28"/>
          <w:szCs w:val="28"/>
        </w:rPr>
        <w:t>v. 25-</w:t>
      </w:r>
      <w:proofErr w:type="gramStart"/>
      <w:r>
        <w:rPr>
          <w:sz w:val="28"/>
          <w:szCs w:val="28"/>
        </w:rPr>
        <w:t>31  He</w:t>
      </w:r>
      <w:proofErr w:type="gramEnd"/>
      <w:r>
        <w:rPr>
          <w:sz w:val="28"/>
          <w:szCs w:val="28"/>
        </w:rPr>
        <w:t xml:space="preserve"> still has not repented. The only ones he is concerned about </w:t>
      </w:r>
      <w:proofErr w:type="gramStart"/>
      <w:r>
        <w:rPr>
          <w:sz w:val="28"/>
          <w:szCs w:val="28"/>
        </w:rPr>
        <w:t>is</w:t>
      </w:r>
      <w:proofErr w:type="gramEnd"/>
      <w:r>
        <w:rPr>
          <w:sz w:val="28"/>
          <w:szCs w:val="28"/>
        </w:rPr>
        <w:t xml:space="preserve"> his immediate family.</w:t>
      </w:r>
    </w:p>
    <w:p w14:paraId="127BD088" w14:textId="77777777" w:rsidR="00492AAC" w:rsidRDefault="00492AAC" w:rsidP="00492AAC">
      <w:pPr>
        <w:spacing w:after="0"/>
        <w:rPr>
          <w:sz w:val="28"/>
          <w:szCs w:val="28"/>
        </w:rPr>
      </w:pPr>
    </w:p>
    <w:p w14:paraId="32FB9C91" w14:textId="77777777" w:rsidR="00492AAC" w:rsidRDefault="00492AAC" w:rsidP="00492AAC">
      <w:pPr>
        <w:spacing w:after="0"/>
        <w:rPr>
          <w:sz w:val="28"/>
          <w:szCs w:val="28"/>
        </w:rPr>
      </w:pPr>
      <w:r>
        <w:rPr>
          <w:sz w:val="28"/>
          <w:szCs w:val="28"/>
        </w:rPr>
        <w:t>The response:  They have Moses.  We have Luke!</w:t>
      </w:r>
    </w:p>
    <w:p w14:paraId="4439F275" w14:textId="77777777" w:rsidR="00492AAC" w:rsidRPr="00694058" w:rsidRDefault="00492AAC" w:rsidP="00492AAC">
      <w:pPr>
        <w:spacing w:after="0"/>
        <w:rPr>
          <w:sz w:val="28"/>
          <w:szCs w:val="28"/>
        </w:rPr>
      </w:pPr>
      <w:r>
        <w:rPr>
          <w:sz w:val="28"/>
          <w:szCs w:val="28"/>
        </w:rPr>
        <w:t>God honors the exact opposite of what the world honors.</w:t>
      </w:r>
    </w:p>
    <w:p w14:paraId="2B4CBECF" w14:textId="737126A8" w:rsidR="00B86806" w:rsidRDefault="00B86806" w:rsidP="001C2531">
      <w:pPr>
        <w:spacing w:after="0"/>
        <w:rPr>
          <w:b/>
          <w:bCs/>
          <w:sz w:val="28"/>
          <w:szCs w:val="28"/>
        </w:rPr>
      </w:pPr>
    </w:p>
    <w:p w14:paraId="28BDB522" w14:textId="440BFFD6" w:rsidR="0083797E" w:rsidRDefault="0083797E" w:rsidP="001C2531">
      <w:pPr>
        <w:spacing w:after="0"/>
        <w:rPr>
          <w:b/>
          <w:bCs/>
          <w:sz w:val="32"/>
          <w:szCs w:val="32"/>
        </w:rPr>
      </w:pPr>
      <w:r w:rsidRPr="0083797E">
        <w:rPr>
          <w:b/>
          <w:bCs/>
          <w:sz w:val="32"/>
          <w:szCs w:val="32"/>
        </w:rPr>
        <w:t>The Parable of the Lost Son Luke 15:11-32</w:t>
      </w:r>
    </w:p>
    <w:p w14:paraId="1B629660" w14:textId="302FAE5A" w:rsidR="00A10B5D" w:rsidRDefault="00A10B5D" w:rsidP="001C2531">
      <w:pPr>
        <w:spacing w:after="0"/>
        <w:rPr>
          <w:b/>
          <w:bCs/>
          <w:sz w:val="32"/>
          <w:szCs w:val="32"/>
        </w:rPr>
      </w:pPr>
    </w:p>
    <w:p w14:paraId="3040857E" w14:textId="6096C60E" w:rsidR="00A10B5D" w:rsidRPr="00A10B5D" w:rsidRDefault="00A10B5D" w:rsidP="001C2531">
      <w:pPr>
        <w:spacing w:after="0"/>
        <w:rPr>
          <w:sz w:val="28"/>
          <w:szCs w:val="28"/>
        </w:rPr>
      </w:pPr>
      <w:r>
        <w:rPr>
          <w:sz w:val="28"/>
          <w:szCs w:val="28"/>
        </w:rPr>
        <w:t xml:space="preserve">Also known as the Parable of the Prodigal Son.  Wikipedia: prodigal = </w:t>
      </w:r>
      <w:r w:rsidRPr="00A10B5D">
        <w:rPr>
          <w:sz w:val="28"/>
          <w:szCs w:val="28"/>
        </w:rPr>
        <w:t>spending money or resources freely and recklessly; wastefully extravagant.</w:t>
      </w:r>
    </w:p>
    <w:p w14:paraId="0CE359D0" w14:textId="40610A43" w:rsidR="001C2531" w:rsidRDefault="001C2531" w:rsidP="00694058">
      <w:pPr>
        <w:spacing w:after="0"/>
        <w:rPr>
          <w:sz w:val="28"/>
          <w:szCs w:val="28"/>
        </w:rPr>
      </w:pPr>
    </w:p>
    <w:p w14:paraId="62F66D95" w14:textId="77777777" w:rsidR="006B7DC1" w:rsidRDefault="006B7DC1" w:rsidP="006B7DC1">
      <w:pPr>
        <w:spacing w:after="0"/>
        <w:rPr>
          <w:sz w:val="28"/>
          <w:szCs w:val="28"/>
        </w:rPr>
      </w:pPr>
      <w:r>
        <w:rPr>
          <w:sz w:val="28"/>
          <w:szCs w:val="28"/>
        </w:rPr>
        <w:t xml:space="preserve">The </w:t>
      </w:r>
      <w:r w:rsidRPr="00A10B5D">
        <w:rPr>
          <w:i/>
          <w:iCs/>
          <w:sz w:val="28"/>
          <w:szCs w:val="28"/>
        </w:rPr>
        <w:t>Return of the Prodigal Son</w:t>
      </w:r>
      <w:r>
        <w:rPr>
          <w:sz w:val="28"/>
          <w:szCs w:val="28"/>
        </w:rPr>
        <w:t xml:space="preserve"> by Rembrandt in the Hermitage in St. Petersburg.</w:t>
      </w:r>
    </w:p>
    <w:p w14:paraId="22D6CDF0" w14:textId="77777777" w:rsidR="006B7DC1" w:rsidRDefault="006B7DC1" w:rsidP="006B7DC1">
      <w:pPr>
        <w:spacing w:after="0"/>
        <w:rPr>
          <w:sz w:val="28"/>
          <w:szCs w:val="28"/>
        </w:rPr>
      </w:pPr>
    </w:p>
    <w:p w14:paraId="20F2014E" w14:textId="5E5BCC8E" w:rsidR="006B7DC1" w:rsidRDefault="006B7DC1" w:rsidP="006B7DC1">
      <w:pPr>
        <w:spacing w:after="0"/>
        <w:rPr>
          <w:sz w:val="28"/>
          <w:szCs w:val="28"/>
        </w:rPr>
      </w:pPr>
      <w:r>
        <w:rPr>
          <w:sz w:val="28"/>
          <w:szCs w:val="28"/>
        </w:rPr>
        <w:t>Some call it the greatest painting ever.</w:t>
      </w:r>
      <w:r w:rsidR="00A10B5D">
        <w:rPr>
          <w:sz w:val="28"/>
          <w:szCs w:val="28"/>
        </w:rPr>
        <w:t xml:space="preserve">     </w:t>
      </w:r>
      <w:r>
        <w:rPr>
          <w:sz w:val="28"/>
          <w:szCs w:val="28"/>
        </w:rPr>
        <w:t>Three characters:</w:t>
      </w:r>
    </w:p>
    <w:p w14:paraId="7F28C47B" w14:textId="77777777" w:rsidR="006B7DC1" w:rsidRDefault="006B7DC1" w:rsidP="006B7DC1">
      <w:pPr>
        <w:spacing w:after="0"/>
        <w:rPr>
          <w:sz w:val="28"/>
          <w:szCs w:val="28"/>
        </w:rPr>
      </w:pPr>
    </w:p>
    <w:p w14:paraId="5A0696E5" w14:textId="77777777" w:rsidR="006B7DC1" w:rsidRDefault="006B7DC1" w:rsidP="006B7DC1">
      <w:pPr>
        <w:spacing w:after="0"/>
        <w:rPr>
          <w:sz w:val="28"/>
          <w:szCs w:val="28"/>
        </w:rPr>
      </w:pPr>
      <w:r>
        <w:rPr>
          <w:sz w:val="28"/>
          <w:szCs w:val="28"/>
        </w:rPr>
        <w:t>The Lost Son</w:t>
      </w:r>
    </w:p>
    <w:p w14:paraId="75A9B977" w14:textId="77777777" w:rsidR="006B7DC1" w:rsidRDefault="006B7DC1" w:rsidP="006B7DC1">
      <w:pPr>
        <w:spacing w:after="0"/>
        <w:rPr>
          <w:sz w:val="28"/>
          <w:szCs w:val="28"/>
        </w:rPr>
      </w:pPr>
      <w:r>
        <w:rPr>
          <w:sz w:val="28"/>
          <w:szCs w:val="28"/>
        </w:rPr>
        <w:t>The Father</w:t>
      </w:r>
    </w:p>
    <w:p w14:paraId="3FEE5443" w14:textId="1E421258" w:rsidR="006B7DC1" w:rsidRDefault="006B7DC1" w:rsidP="006B7DC1">
      <w:pPr>
        <w:spacing w:after="0"/>
        <w:rPr>
          <w:sz w:val="28"/>
          <w:szCs w:val="28"/>
        </w:rPr>
      </w:pPr>
      <w:r>
        <w:rPr>
          <w:sz w:val="28"/>
          <w:szCs w:val="28"/>
        </w:rPr>
        <w:t>The Older Son</w:t>
      </w:r>
    </w:p>
    <w:p w14:paraId="35235B5E" w14:textId="77777777" w:rsidR="006B7DC1" w:rsidRDefault="006B7DC1" w:rsidP="006B7DC1">
      <w:pPr>
        <w:spacing w:after="0"/>
        <w:rPr>
          <w:sz w:val="28"/>
          <w:szCs w:val="28"/>
        </w:rPr>
      </w:pPr>
    </w:p>
    <w:p w14:paraId="2874F480" w14:textId="77777777" w:rsidR="006B7DC1" w:rsidRDefault="006B7DC1" w:rsidP="006B7DC1">
      <w:pPr>
        <w:spacing w:after="0"/>
        <w:rPr>
          <w:sz w:val="28"/>
          <w:szCs w:val="28"/>
        </w:rPr>
      </w:pPr>
      <w:r>
        <w:rPr>
          <w:sz w:val="28"/>
          <w:szCs w:val="28"/>
        </w:rPr>
        <w:t>In “The Return of the Prodigal Son” the two chief characters are the Father and the Son who stayed home.  Their characters are more thoroughly revealed in the parable than the lost son.</w:t>
      </w:r>
    </w:p>
    <w:p w14:paraId="29D493B0" w14:textId="77777777" w:rsidR="006B7DC1" w:rsidRDefault="006B7DC1" w:rsidP="006B7DC1">
      <w:pPr>
        <w:spacing w:after="0"/>
        <w:rPr>
          <w:sz w:val="28"/>
          <w:szCs w:val="28"/>
        </w:rPr>
      </w:pPr>
    </w:p>
    <w:p w14:paraId="5B32A1D3" w14:textId="79B6EFBD" w:rsidR="006B7DC1" w:rsidRDefault="006B7DC1" w:rsidP="006B7DC1">
      <w:pPr>
        <w:spacing w:after="0"/>
        <w:rPr>
          <w:sz w:val="28"/>
          <w:szCs w:val="28"/>
        </w:rPr>
      </w:pPr>
      <w:r>
        <w:rPr>
          <w:sz w:val="28"/>
          <w:szCs w:val="28"/>
        </w:rPr>
        <w:t xml:space="preserve">I. The Lost </w:t>
      </w:r>
      <w:proofErr w:type="gramStart"/>
      <w:r>
        <w:rPr>
          <w:sz w:val="28"/>
          <w:szCs w:val="28"/>
        </w:rPr>
        <w:t>Son</w:t>
      </w:r>
      <w:r w:rsidR="00A10B5D">
        <w:rPr>
          <w:sz w:val="28"/>
          <w:szCs w:val="28"/>
        </w:rPr>
        <w:t xml:space="preserve">  Luke</w:t>
      </w:r>
      <w:proofErr w:type="gramEnd"/>
      <w:r w:rsidR="00A10B5D">
        <w:rPr>
          <w:sz w:val="28"/>
          <w:szCs w:val="28"/>
        </w:rPr>
        <w:t xml:space="preserve"> 15:11-</w:t>
      </w:r>
      <w:r w:rsidR="00991190">
        <w:rPr>
          <w:sz w:val="28"/>
          <w:szCs w:val="28"/>
        </w:rPr>
        <w:t>20a</w:t>
      </w:r>
    </w:p>
    <w:p w14:paraId="450DA14E" w14:textId="5683D713" w:rsidR="006B7DC1" w:rsidRDefault="006B7DC1" w:rsidP="006B7DC1">
      <w:pPr>
        <w:spacing w:after="0"/>
        <w:rPr>
          <w:sz w:val="28"/>
          <w:szCs w:val="28"/>
        </w:rPr>
      </w:pPr>
    </w:p>
    <w:p w14:paraId="1ADEEABE" w14:textId="39604579" w:rsidR="006B7DC1" w:rsidRDefault="006B7DC1" w:rsidP="006B7DC1">
      <w:pPr>
        <w:spacing w:after="0"/>
        <w:rPr>
          <w:sz w:val="28"/>
          <w:szCs w:val="28"/>
        </w:rPr>
      </w:pPr>
      <w:r>
        <w:rPr>
          <w:sz w:val="28"/>
          <w:szCs w:val="28"/>
        </w:rPr>
        <w:t xml:space="preserve">In this parable, the Lost Son is anyone who has </w:t>
      </w:r>
      <w:r w:rsidR="00A10B5D">
        <w:rPr>
          <w:sz w:val="28"/>
          <w:szCs w:val="28"/>
        </w:rPr>
        <w:t>become estranged</w:t>
      </w:r>
      <w:r>
        <w:rPr>
          <w:sz w:val="28"/>
          <w:szCs w:val="28"/>
        </w:rPr>
        <w:t xml:space="preserve"> from the </w:t>
      </w:r>
      <w:proofErr w:type="gramStart"/>
      <w:r>
        <w:rPr>
          <w:sz w:val="28"/>
          <w:szCs w:val="28"/>
        </w:rPr>
        <w:t>Father</w:t>
      </w:r>
      <w:proofErr w:type="gramEnd"/>
      <w:r>
        <w:rPr>
          <w:sz w:val="28"/>
          <w:szCs w:val="28"/>
        </w:rPr>
        <w:t>, but in the context it will be the tax collectors, sinners, the dispossessed, Samaritans and outsiders in general whom the Jews saw as prodigal.</w:t>
      </w:r>
      <w:r w:rsidR="009E591D">
        <w:rPr>
          <w:sz w:val="28"/>
          <w:szCs w:val="28"/>
        </w:rPr>
        <w:t xml:space="preserve">  As evidence, look at the context in Luke 15:1-2, after which Jesus tells three parables, including this one. </w:t>
      </w:r>
    </w:p>
    <w:p w14:paraId="43501418" w14:textId="721FBD86" w:rsidR="006B7DC1" w:rsidRDefault="006B7DC1" w:rsidP="006B7DC1">
      <w:pPr>
        <w:spacing w:after="0"/>
        <w:rPr>
          <w:sz w:val="28"/>
          <w:szCs w:val="28"/>
        </w:rPr>
      </w:pPr>
    </w:p>
    <w:p w14:paraId="46B6B198" w14:textId="380EDC19" w:rsidR="006B7DC1" w:rsidRDefault="00A10B5D" w:rsidP="006B7DC1">
      <w:pPr>
        <w:spacing w:after="0"/>
        <w:rPr>
          <w:sz w:val="28"/>
          <w:szCs w:val="28"/>
        </w:rPr>
      </w:pPr>
      <w:r>
        <w:rPr>
          <w:sz w:val="28"/>
          <w:szCs w:val="28"/>
        </w:rPr>
        <w:t>In this story, t</w:t>
      </w:r>
      <w:r w:rsidR="006B7DC1">
        <w:rPr>
          <w:sz w:val="28"/>
          <w:szCs w:val="28"/>
        </w:rPr>
        <w:t>he older son will be anyone who thinks they are righteous</w:t>
      </w:r>
      <w:r>
        <w:rPr>
          <w:sz w:val="28"/>
          <w:szCs w:val="28"/>
        </w:rPr>
        <w:t xml:space="preserve"> on their own merit</w:t>
      </w:r>
      <w:r w:rsidR="006B7DC1">
        <w:rPr>
          <w:sz w:val="28"/>
          <w:szCs w:val="28"/>
        </w:rPr>
        <w:t xml:space="preserve">, and the privileged in general. </w:t>
      </w:r>
    </w:p>
    <w:p w14:paraId="40770228" w14:textId="3258D331" w:rsidR="006B7DC1" w:rsidRDefault="006B7DC1" w:rsidP="006B7DC1">
      <w:pPr>
        <w:spacing w:after="0"/>
        <w:rPr>
          <w:sz w:val="28"/>
          <w:szCs w:val="28"/>
        </w:rPr>
      </w:pPr>
    </w:p>
    <w:p w14:paraId="14AAD233" w14:textId="7C7B9058" w:rsidR="009E591D" w:rsidRDefault="009E591D" w:rsidP="006B7DC1">
      <w:pPr>
        <w:spacing w:after="0"/>
        <w:rPr>
          <w:sz w:val="28"/>
          <w:szCs w:val="28"/>
        </w:rPr>
      </w:pPr>
      <w:r>
        <w:rPr>
          <w:sz w:val="28"/>
          <w:szCs w:val="28"/>
        </w:rPr>
        <w:t>A few points:</w:t>
      </w:r>
    </w:p>
    <w:p w14:paraId="7C9E270A" w14:textId="2B5D8A37" w:rsidR="009E591D" w:rsidRDefault="009E591D" w:rsidP="006B7DC1">
      <w:pPr>
        <w:spacing w:after="0"/>
        <w:rPr>
          <w:sz w:val="28"/>
          <w:szCs w:val="28"/>
        </w:rPr>
      </w:pPr>
    </w:p>
    <w:p w14:paraId="3E8C1867" w14:textId="42309050" w:rsidR="009E591D" w:rsidRDefault="009E591D" w:rsidP="006B7DC1">
      <w:pPr>
        <w:spacing w:after="0"/>
        <w:rPr>
          <w:sz w:val="28"/>
          <w:szCs w:val="28"/>
        </w:rPr>
      </w:pPr>
      <w:r>
        <w:rPr>
          <w:sz w:val="28"/>
          <w:szCs w:val="28"/>
        </w:rPr>
        <w:t>It is frightfully presumptuous for the younger son (who</w:t>
      </w:r>
      <w:proofErr w:type="gramStart"/>
      <w:r>
        <w:rPr>
          <w:sz w:val="28"/>
          <w:szCs w:val="28"/>
        </w:rPr>
        <w:t>, by the way, g</w:t>
      </w:r>
      <w:r w:rsidR="00764BF9">
        <w:rPr>
          <w:sz w:val="28"/>
          <w:szCs w:val="28"/>
        </w:rPr>
        <w:t>o</w:t>
      </w:r>
      <w:r>
        <w:rPr>
          <w:sz w:val="28"/>
          <w:szCs w:val="28"/>
        </w:rPr>
        <w:t>t</w:t>
      </w:r>
      <w:proofErr w:type="gramEnd"/>
      <w:r>
        <w:rPr>
          <w:sz w:val="28"/>
          <w:szCs w:val="28"/>
        </w:rPr>
        <w:t xml:space="preserve"> 1/3 of the inheritance) to ask for his inheritance while his father is still alive.</w:t>
      </w:r>
    </w:p>
    <w:p w14:paraId="25F1456B" w14:textId="3400D6DD" w:rsidR="00A10B5D" w:rsidRDefault="00A10B5D" w:rsidP="006B7DC1">
      <w:pPr>
        <w:spacing w:after="0"/>
        <w:rPr>
          <w:sz w:val="28"/>
          <w:szCs w:val="28"/>
        </w:rPr>
      </w:pPr>
    </w:p>
    <w:p w14:paraId="1F3FB095" w14:textId="2C501C32" w:rsidR="00A10B5D" w:rsidRDefault="00A10B5D" w:rsidP="006B7DC1">
      <w:pPr>
        <w:spacing w:after="0"/>
        <w:rPr>
          <w:sz w:val="28"/>
          <w:szCs w:val="28"/>
        </w:rPr>
      </w:pPr>
      <w:r>
        <w:rPr>
          <w:sz w:val="28"/>
          <w:szCs w:val="28"/>
        </w:rPr>
        <w:t>Imagine the audacity!</w:t>
      </w:r>
    </w:p>
    <w:p w14:paraId="4FBFE19B" w14:textId="0F3EE39F" w:rsidR="009E591D" w:rsidRDefault="009E591D" w:rsidP="006B7DC1">
      <w:pPr>
        <w:spacing w:after="0"/>
        <w:rPr>
          <w:sz w:val="28"/>
          <w:szCs w:val="28"/>
        </w:rPr>
      </w:pPr>
    </w:p>
    <w:p w14:paraId="7AAF008F" w14:textId="623427EA" w:rsidR="009E591D" w:rsidRDefault="009E591D" w:rsidP="006B7DC1">
      <w:pPr>
        <w:spacing w:after="0"/>
        <w:rPr>
          <w:sz w:val="28"/>
          <w:szCs w:val="28"/>
        </w:rPr>
      </w:pPr>
      <w:r>
        <w:rPr>
          <w:sz w:val="28"/>
          <w:szCs w:val="28"/>
        </w:rPr>
        <w:t>Likewise, it is frightfully presumptuous of us as human beings to not obey God and submit to him.</w:t>
      </w:r>
      <w:r w:rsidR="00A10B5D">
        <w:rPr>
          <w:sz w:val="28"/>
          <w:szCs w:val="28"/>
        </w:rPr>
        <w:t xml:space="preserve">  Imagine my audacity in my youth!!!</w:t>
      </w:r>
    </w:p>
    <w:p w14:paraId="05EC352C" w14:textId="51C08172" w:rsidR="00A10B5D" w:rsidRDefault="00A10B5D" w:rsidP="006B7DC1">
      <w:pPr>
        <w:spacing w:after="0"/>
        <w:rPr>
          <w:sz w:val="28"/>
          <w:szCs w:val="28"/>
        </w:rPr>
      </w:pPr>
    </w:p>
    <w:p w14:paraId="6132CF8C" w14:textId="41BE58F3" w:rsidR="00A10B5D" w:rsidRDefault="00A10B5D" w:rsidP="006B7DC1">
      <w:pPr>
        <w:spacing w:after="0"/>
        <w:rPr>
          <w:sz w:val="28"/>
          <w:szCs w:val="28"/>
        </w:rPr>
      </w:pPr>
      <w:r>
        <w:rPr>
          <w:sz w:val="28"/>
          <w:szCs w:val="28"/>
        </w:rPr>
        <w:t>I said to God: I do not need you.  I am going to strike out on my own.</w:t>
      </w:r>
    </w:p>
    <w:p w14:paraId="3E674A5A" w14:textId="1B9C4400" w:rsidR="00A10B5D" w:rsidRDefault="00A10B5D" w:rsidP="006B7DC1">
      <w:pPr>
        <w:spacing w:after="0"/>
        <w:rPr>
          <w:sz w:val="28"/>
          <w:szCs w:val="28"/>
        </w:rPr>
      </w:pPr>
    </w:p>
    <w:p w14:paraId="54E97DA7" w14:textId="43DFABF0" w:rsidR="00A10B5D" w:rsidRDefault="00A10B5D" w:rsidP="006B7DC1">
      <w:pPr>
        <w:spacing w:after="0"/>
        <w:rPr>
          <w:sz w:val="28"/>
          <w:szCs w:val="28"/>
        </w:rPr>
      </w:pPr>
      <w:r>
        <w:rPr>
          <w:sz w:val="28"/>
          <w:szCs w:val="28"/>
        </w:rPr>
        <w:t>Mark Wilkinson:  How is that working for you?</w:t>
      </w:r>
    </w:p>
    <w:p w14:paraId="179F8186" w14:textId="77777777" w:rsidR="009E591D" w:rsidRDefault="009E591D" w:rsidP="006B7DC1">
      <w:pPr>
        <w:spacing w:after="0"/>
        <w:rPr>
          <w:sz w:val="28"/>
          <w:szCs w:val="28"/>
        </w:rPr>
      </w:pPr>
    </w:p>
    <w:p w14:paraId="309A7E97" w14:textId="77777777" w:rsidR="006B7DC1" w:rsidRDefault="006B7DC1" w:rsidP="006B7DC1">
      <w:pPr>
        <w:spacing w:after="0"/>
        <w:rPr>
          <w:sz w:val="28"/>
          <w:szCs w:val="28"/>
        </w:rPr>
      </w:pPr>
      <w:r>
        <w:rPr>
          <w:sz w:val="28"/>
          <w:szCs w:val="28"/>
        </w:rPr>
        <w:t>His father entrusted him with so much.</w:t>
      </w:r>
    </w:p>
    <w:p w14:paraId="31F73A54" w14:textId="5B006E8F" w:rsidR="006B7DC1" w:rsidRDefault="006B7DC1" w:rsidP="006B7DC1">
      <w:pPr>
        <w:spacing w:after="0"/>
        <w:rPr>
          <w:sz w:val="28"/>
          <w:szCs w:val="28"/>
        </w:rPr>
      </w:pPr>
      <w:r>
        <w:rPr>
          <w:sz w:val="28"/>
          <w:szCs w:val="28"/>
        </w:rPr>
        <w:t>Thin</w:t>
      </w:r>
      <w:r w:rsidR="003C0C63">
        <w:rPr>
          <w:sz w:val="28"/>
          <w:szCs w:val="28"/>
        </w:rPr>
        <w:t>k</w:t>
      </w:r>
      <w:r>
        <w:rPr>
          <w:sz w:val="28"/>
          <w:szCs w:val="28"/>
        </w:rPr>
        <w:t xml:space="preserve"> about what God has entrusted to you.  Life, breath, time, emotions, family, talents, freedom of will, self-awareness, a beautiful world.</w:t>
      </w:r>
    </w:p>
    <w:p w14:paraId="48B213AE" w14:textId="72A9E774" w:rsidR="009E591D" w:rsidRDefault="009E591D" w:rsidP="006B7DC1">
      <w:pPr>
        <w:spacing w:after="0"/>
        <w:rPr>
          <w:sz w:val="28"/>
          <w:szCs w:val="28"/>
        </w:rPr>
      </w:pPr>
    </w:p>
    <w:p w14:paraId="7B2146E5" w14:textId="22EE52F3" w:rsidR="009E591D" w:rsidRDefault="009E591D" w:rsidP="006B7DC1">
      <w:pPr>
        <w:spacing w:after="0"/>
        <w:rPr>
          <w:sz w:val="28"/>
          <w:szCs w:val="28"/>
        </w:rPr>
      </w:pPr>
      <w:r>
        <w:rPr>
          <w:sz w:val="28"/>
          <w:szCs w:val="28"/>
        </w:rPr>
        <w:t>And he has given us all these things now, not just in the afterlife!</w:t>
      </w:r>
    </w:p>
    <w:p w14:paraId="74856953" w14:textId="77777777" w:rsidR="006B7DC1" w:rsidRDefault="006B7DC1" w:rsidP="006B7DC1">
      <w:pPr>
        <w:spacing w:after="0"/>
        <w:rPr>
          <w:sz w:val="28"/>
          <w:szCs w:val="28"/>
        </w:rPr>
      </w:pPr>
    </w:p>
    <w:p w14:paraId="3D2699ED" w14:textId="22E71F2A" w:rsidR="006B7DC1" w:rsidRDefault="006B7DC1" w:rsidP="006B7DC1">
      <w:pPr>
        <w:spacing w:after="0"/>
        <w:rPr>
          <w:sz w:val="28"/>
          <w:szCs w:val="28"/>
        </w:rPr>
      </w:pPr>
      <w:r>
        <w:rPr>
          <w:sz w:val="28"/>
          <w:szCs w:val="28"/>
        </w:rPr>
        <w:t>He totally squandered it all!</w:t>
      </w:r>
      <w:r w:rsidR="00441BBD">
        <w:rPr>
          <w:sz w:val="28"/>
          <w:szCs w:val="28"/>
        </w:rPr>
        <w:t xml:space="preserve">  Like so many of us once did (and some of us still are even now)</w:t>
      </w:r>
    </w:p>
    <w:p w14:paraId="17A3445C" w14:textId="1E34F857" w:rsidR="00441BBD" w:rsidRDefault="00441BBD" w:rsidP="006B7DC1">
      <w:pPr>
        <w:spacing w:after="0"/>
        <w:rPr>
          <w:sz w:val="28"/>
          <w:szCs w:val="28"/>
        </w:rPr>
      </w:pPr>
      <w:r>
        <w:rPr>
          <w:sz w:val="28"/>
          <w:szCs w:val="28"/>
        </w:rPr>
        <w:lastRenderedPageBreak/>
        <w:t>When we leave God we go as far as possible</w:t>
      </w:r>
      <w:proofErr w:type="gramStart"/>
      <w:r>
        <w:rPr>
          <w:sz w:val="28"/>
          <w:szCs w:val="28"/>
        </w:rPr>
        <w:t>—“</w:t>
      </w:r>
      <w:proofErr w:type="gramEnd"/>
      <w:r>
        <w:rPr>
          <w:sz w:val="28"/>
          <w:szCs w:val="28"/>
        </w:rPr>
        <w:t xml:space="preserve">to a </w:t>
      </w:r>
      <w:r w:rsidR="00991190">
        <w:rPr>
          <w:sz w:val="28"/>
          <w:szCs w:val="28"/>
        </w:rPr>
        <w:t>distant</w:t>
      </w:r>
      <w:r>
        <w:rPr>
          <w:sz w:val="28"/>
          <w:szCs w:val="28"/>
        </w:rPr>
        <w:t xml:space="preserve"> country.”</w:t>
      </w:r>
      <w:r w:rsidR="00991190">
        <w:rPr>
          <w:sz w:val="28"/>
          <w:szCs w:val="28"/>
        </w:rPr>
        <w:t xml:space="preserve"> (v. 13)</w:t>
      </w:r>
      <w:r>
        <w:rPr>
          <w:sz w:val="28"/>
          <w:szCs w:val="28"/>
        </w:rPr>
        <w:t xml:space="preserve"> in the hope that he will not see what we are doing. (as if that worked!)</w:t>
      </w:r>
    </w:p>
    <w:p w14:paraId="0CEBEDD8" w14:textId="744AA8E9" w:rsidR="006B7DC1" w:rsidRDefault="006B7DC1" w:rsidP="006B7DC1">
      <w:pPr>
        <w:spacing w:after="0"/>
        <w:rPr>
          <w:sz w:val="28"/>
          <w:szCs w:val="28"/>
        </w:rPr>
      </w:pPr>
    </w:p>
    <w:p w14:paraId="6F3EE32F" w14:textId="3CAE78AC" w:rsidR="00441BBD" w:rsidRDefault="00441BBD" w:rsidP="006B7DC1">
      <w:pPr>
        <w:spacing w:after="0"/>
        <w:rPr>
          <w:sz w:val="28"/>
          <w:szCs w:val="28"/>
        </w:rPr>
      </w:pPr>
      <w:r>
        <w:rPr>
          <w:sz w:val="28"/>
          <w:szCs w:val="28"/>
        </w:rPr>
        <w:t>In the Jewish context, he went to a Gentile country (obvious because he was feeding pigs)</w:t>
      </w:r>
    </w:p>
    <w:p w14:paraId="303B76D5" w14:textId="77777777" w:rsidR="00441BBD" w:rsidRDefault="00441BBD" w:rsidP="006B7DC1">
      <w:pPr>
        <w:spacing w:after="0"/>
        <w:rPr>
          <w:sz w:val="28"/>
          <w:szCs w:val="28"/>
        </w:rPr>
      </w:pPr>
    </w:p>
    <w:p w14:paraId="52103BA7" w14:textId="51B9B65A" w:rsidR="006B7DC1" w:rsidRDefault="006B7DC1" w:rsidP="006B7DC1">
      <w:pPr>
        <w:spacing w:after="0"/>
        <w:rPr>
          <w:sz w:val="28"/>
          <w:szCs w:val="28"/>
        </w:rPr>
      </w:pPr>
      <w:r>
        <w:rPr>
          <w:sz w:val="28"/>
          <w:szCs w:val="28"/>
        </w:rPr>
        <w:t>He was truly and completely lost.</w:t>
      </w:r>
      <w:r w:rsidR="00E403B8">
        <w:rPr>
          <w:sz w:val="28"/>
          <w:szCs w:val="28"/>
        </w:rPr>
        <w:t xml:space="preserve">  He literally ended up in a pig pen.  This is where we always end up when we leave God and leave his family.</w:t>
      </w:r>
    </w:p>
    <w:p w14:paraId="5C958970" w14:textId="32B5B9D3" w:rsidR="00E403B8" w:rsidRDefault="00E403B8" w:rsidP="006B7DC1">
      <w:pPr>
        <w:spacing w:after="0"/>
        <w:rPr>
          <w:sz w:val="28"/>
          <w:szCs w:val="28"/>
        </w:rPr>
      </w:pPr>
    </w:p>
    <w:p w14:paraId="00A6A986" w14:textId="3F563E60" w:rsidR="00E403B8" w:rsidRDefault="00E403B8" w:rsidP="006B7DC1">
      <w:pPr>
        <w:spacing w:after="0"/>
        <w:rPr>
          <w:sz w:val="28"/>
          <w:szCs w:val="28"/>
        </w:rPr>
      </w:pPr>
      <w:r>
        <w:rPr>
          <w:sz w:val="28"/>
          <w:szCs w:val="28"/>
        </w:rPr>
        <w:t>How low do we need to go before we realize the pigpen we are already in?  What will bring us to our senses?</w:t>
      </w:r>
    </w:p>
    <w:p w14:paraId="53CD5ABF" w14:textId="77777777" w:rsidR="006B7DC1" w:rsidRDefault="006B7DC1" w:rsidP="006B7DC1">
      <w:pPr>
        <w:spacing w:after="0"/>
        <w:rPr>
          <w:sz w:val="28"/>
          <w:szCs w:val="28"/>
        </w:rPr>
      </w:pPr>
    </w:p>
    <w:p w14:paraId="081F2C81" w14:textId="77777777" w:rsidR="006B7DC1" w:rsidRDefault="006B7DC1" w:rsidP="006B7DC1">
      <w:pPr>
        <w:spacing w:after="0"/>
        <w:rPr>
          <w:sz w:val="28"/>
          <w:szCs w:val="28"/>
        </w:rPr>
      </w:pPr>
      <w:r>
        <w:rPr>
          <w:sz w:val="28"/>
          <w:szCs w:val="28"/>
        </w:rPr>
        <w:t>But to return to God, two things are required</w:t>
      </w:r>
    </w:p>
    <w:p w14:paraId="2EFAFF8C" w14:textId="77777777" w:rsidR="006B7DC1" w:rsidRDefault="006B7DC1" w:rsidP="006B7DC1">
      <w:pPr>
        <w:spacing w:after="0"/>
        <w:rPr>
          <w:sz w:val="28"/>
          <w:szCs w:val="28"/>
        </w:rPr>
      </w:pPr>
    </w:p>
    <w:p w14:paraId="6E2A578D" w14:textId="30997214" w:rsidR="006B7DC1" w:rsidRDefault="00DE3B58" w:rsidP="006B7DC1">
      <w:pPr>
        <w:spacing w:after="0"/>
        <w:rPr>
          <w:sz w:val="28"/>
          <w:szCs w:val="28"/>
        </w:rPr>
      </w:pPr>
      <w:r>
        <w:rPr>
          <w:sz w:val="28"/>
          <w:szCs w:val="28"/>
        </w:rPr>
        <w:t xml:space="preserve">v. </w:t>
      </w:r>
      <w:proofErr w:type="gramStart"/>
      <w:r>
        <w:rPr>
          <w:sz w:val="28"/>
          <w:szCs w:val="28"/>
        </w:rPr>
        <w:t xml:space="preserve">17  </w:t>
      </w:r>
      <w:r w:rsidR="006B7DC1">
        <w:rPr>
          <w:sz w:val="28"/>
          <w:szCs w:val="28"/>
        </w:rPr>
        <w:t>1</w:t>
      </w:r>
      <w:proofErr w:type="gramEnd"/>
      <w:r w:rsidR="006B7DC1">
        <w:rPr>
          <w:sz w:val="28"/>
          <w:szCs w:val="28"/>
        </w:rPr>
        <w:t>. He needed to “come to his senses.</w:t>
      </w:r>
      <w:r w:rsidR="00441BBD">
        <w:rPr>
          <w:sz w:val="28"/>
          <w:szCs w:val="28"/>
        </w:rPr>
        <w:t>”</w:t>
      </w:r>
    </w:p>
    <w:p w14:paraId="696DB72E" w14:textId="77777777" w:rsidR="006B7DC1" w:rsidRDefault="006B7DC1" w:rsidP="006B7DC1">
      <w:pPr>
        <w:spacing w:after="0"/>
        <w:rPr>
          <w:sz w:val="28"/>
          <w:szCs w:val="28"/>
        </w:rPr>
      </w:pPr>
    </w:p>
    <w:p w14:paraId="31193C66" w14:textId="77777777" w:rsidR="006B7DC1" w:rsidRDefault="006B7DC1" w:rsidP="006B7DC1">
      <w:pPr>
        <w:spacing w:after="0"/>
        <w:rPr>
          <w:sz w:val="28"/>
          <w:szCs w:val="28"/>
        </w:rPr>
      </w:pPr>
      <w:r>
        <w:rPr>
          <w:sz w:val="28"/>
          <w:szCs w:val="28"/>
        </w:rPr>
        <w:t>Who really loves me?  Who has my best interest at heart, no matter what?</w:t>
      </w:r>
    </w:p>
    <w:p w14:paraId="302EE2FB" w14:textId="77777777" w:rsidR="006B7DC1" w:rsidRDefault="006B7DC1" w:rsidP="006B7DC1">
      <w:pPr>
        <w:spacing w:after="0"/>
        <w:rPr>
          <w:sz w:val="28"/>
          <w:szCs w:val="28"/>
        </w:rPr>
      </w:pPr>
      <w:r>
        <w:rPr>
          <w:sz w:val="28"/>
          <w:szCs w:val="28"/>
        </w:rPr>
        <w:t>John 10:  The thief comes to steal and to kill and to destroy, but I have come that they might have life, and life to the full.</w:t>
      </w:r>
    </w:p>
    <w:p w14:paraId="11C68D6E" w14:textId="77777777" w:rsidR="006B7DC1" w:rsidRDefault="006B7DC1" w:rsidP="006B7DC1">
      <w:pPr>
        <w:spacing w:after="0"/>
        <w:rPr>
          <w:sz w:val="28"/>
          <w:szCs w:val="28"/>
        </w:rPr>
      </w:pPr>
    </w:p>
    <w:p w14:paraId="092C6B10" w14:textId="200C7743" w:rsidR="006B7DC1" w:rsidRDefault="00DE3B58" w:rsidP="006B7DC1">
      <w:pPr>
        <w:spacing w:after="0"/>
        <w:rPr>
          <w:sz w:val="28"/>
          <w:szCs w:val="28"/>
        </w:rPr>
      </w:pPr>
      <w:r>
        <w:rPr>
          <w:sz w:val="28"/>
          <w:szCs w:val="28"/>
        </w:rPr>
        <w:t xml:space="preserve">v. </w:t>
      </w:r>
      <w:proofErr w:type="gramStart"/>
      <w:r>
        <w:rPr>
          <w:sz w:val="28"/>
          <w:szCs w:val="28"/>
        </w:rPr>
        <w:t xml:space="preserve">18  </w:t>
      </w:r>
      <w:r w:rsidR="006B7DC1">
        <w:rPr>
          <w:sz w:val="28"/>
          <w:szCs w:val="28"/>
        </w:rPr>
        <w:t>2</w:t>
      </w:r>
      <w:proofErr w:type="gramEnd"/>
      <w:r w:rsidR="006B7DC1">
        <w:rPr>
          <w:sz w:val="28"/>
          <w:szCs w:val="28"/>
        </w:rPr>
        <w:t>. He needed to return to God.</w:t>
      </w:r>
    </w:p>
    <w:p w14:paraId="0813FDD6" w14:textId="77777777" w:rsidR="006B7DC1" w:rsidRDefault="006B7DC1" w:rsidP="006B7DC1">
      <w:pPr>
        <w:spacing w:after="0"/>
        <w:rPr>
          <w:sz w:val="28"/>
          <w:szCs w:val="28"/>
        </w:rPr>
      </w:pPr>
    </w:p>
    <w:p w14:paraId="01FDB6FD" w14:textId="1D220B1F" w:rsidR="006B7DC1" w:rsidRDefault="006B7DC1" w:rsidP="006B7DC1">
      <w:pPr>
        <w:spacing w:after="0"/>
        <w:rPr>
          <w:sz w:val="28"/>
          <w:szCs w:val="28"/>
        </w:rPr>
      </w:pPr>
      <w:r>
        <w:rPr>
          <w:sz w:val="28"/>
          <w:szCs w:val="28"/>
        </w:rPr>
        <w:t xml:space="preserve">It’s not complicated.  If you have wandered from God in your heart, or if you have REALLY wandered from God, the need is the same.  Return to God.  </w:t>
      </w:r>
    </w:p>
    <w:p w14:paraId="3E116D2B" w14:textId="3D95DA58" w:rsidR="00441BBD" w:rsidRDefault="00441BBD" w:rsidP="006B7DC1">
      <w:pPr>
        <w:spacing w:after="0"/>
        <w:rPr>
          <w:sz w:val="28"/>
          <w:szCs w:val="28"/>
        </w:rPr>
      </w:pPr>
    </w:p>
    <w:p w14:paraId="2287BCE3" w14:textId="3C6256D5" w:rsidR="00991190" w:rsidRDefault="00991190" w:rsidP="006B7DC1">
      <w:pPr>
        <w:spacing w:after="0"/>
        <w:rPr>
          <w:sz w:val="28"/>
          <w:szCs w:val="28"/>
        </w:rPr>
      </w:pPr>
      <w:r>
        <w:rPr>
          <w:sz w:val="28"/>
          <w:szCs w:val="28"/>
        </w:rPr>
        <w:t>v. 20a “So, he got up and went to his father.”  Some of us need to do exactly that!!!</w:t>
      </w:r>
    </w:p>
    <w:p w14:paraId="65A0E0CB" w14:textId="67DCC115" w:rsidR="00991190" w:rsidRDefault="00991190" w:rsidP="006B7DC1">
      <w:pPr>
        <w:spacing w:after="0"/>
        <w:rPr>
          <w:sz w:val="28"/>
          <w:szCs w:val="28"/>
        </w:rPr>
      </w:pPr>
    </w:p>
    <w:p w14:paraId="1AE82DB4" w14:textId="60341E20" w:rsidR="00991190" w:rsidRDefault="00991190" w:rsidP="006B7DC1">
      <w:pPr>
        <w:spacing w:after="0"/>
        <w:rPr>
          <w:sz w:val="28"/>
          <w:szCs w:val="28"/>
        </w:rPr>
      </w:pPr>
      <w:r>
        <w:rPr>
          <w:sz w:val="28"/>
          <w:szCs w:val="28"/>
        </w:rPr>
        <w:t>Luke 15:20b-24   II. The father.  In this parable the father is the Father—God!</w:t>
      </w:r>
    </w:p>
    <w:p w14:paraId="7D61BCE2" w14:textId="77777777" w:rsidR="006B7DC1" w:rsidRDefault="006B7DC1" w:rsidP="006B7DC1">
      <w:pPr>
        <w:spacing w:after="0"/>
        <w:rPr>
          <w:sz w:val="28"/>
          <w:szCs w:val="28"/>
        </w:rPr>
      </w:pPr>
    </w:p>
    <w:p w14:paraId="2998140E" w14:textId="1144FAA2" w:rsidR="006B7DC1" w:rsidRDefault="00543954" w:rsidP="006B7DC1">
      <w:pPr>
        <w:spacing w:after="0"/>
        <w:rPr>
          <w:sz w:val="28"/>
          <w:szCs w:val="28"/>
        </w:rPr>
      </w:pPr>
      <w:r>
        <w:rPr>
          <w:sz w:val="28"/>
          <w:szCs w:val="28"/>
        </w:rPr>
        <w:t>The lost son</w:t>
      </w:r>
      <w:r w:rsidR="006B7DC1">
        <w:rPr>
          <w:sz w:val="28"/>
          <w:szCs w:val="28"/>
        </w:rPr>
        <w:t xml:space="preserve"> did not need to come up with a speech!</w:t>
      </w:r>
    </w:p>
    <w:p w14:paraId="7F7FD8C1" w14:textId="4071F682" w:rsidR="006B7DC1" w:rsidRDefault="00991190" w:rsidP="006B7DC1">
      <w:pPr>
        <w:spacing w:after="0"/>
        <w:rPr>
          <w:sz w:val="28"/>
          <w:szCs w:val="28"/>
        </w:rPr>
      </w:pPr>
      <w:r>
        <w:rPr>
          <w:sz w:val="28"/>
          <w:szCs w:val="28"/>
        </w:rPr>
        <w:lastRenderedPageBreak/>
        <w:t>Look at t</w:t>
      </w:r>
      <w:r w:rsidR="006B7DC1">
        <w:rPr>
          <w:sz w:val="28"/>
          <w:szCs w:val="28"/>
        </w:rPr>
        <w:t xml:space="preserve">he </w:t>
      </w:r>
      <w:proofErr w:type="gramStart"/>
      <w:r w:rsidR="006B7DC1">
        <w:rPr>
          <w:sz w:val="28"/>
          <w:szCs w:val="28"/>
        </w:rPr>
        <w:t>Father</w:t>
      </w:r>
      <w:proofErr w:type="gramEnd"/>
    </w:p>
    <w:p w14:paraId="66AB5939" w14:textId="77777777" w:rsidR="006B7DC1" w:rsidRDefault="006B7DC1" w:rsidP="006B7DC1">
      <w:pPr>
        <w:spacing w:after="0"/>
        <w:rPr>
          <w:sz w:val="28"/>
          <w:szCs w:val="28"/>
        </w:rPr>
      </w:pPr>
    </w:p>
    <w:p w14:paraId="568ADC50" w14:textId="7CF46809" w:rsidR="006B7DC1" w:rsidRDefault="006B7DC1" w:rsidP="006B7DC1">
      <w:pPr>
        <w:spacing w:after="0"/>
        <w:rPr>
          <w:sz w:val="28"/>
          <w:szCs w:val="28"/>
        </w:rPr>
      </w:pPr>
      <w:r>
        <w:rPr>
          <w:sz w:val="28"/>
          <w:szCs w:val="28"/>
        </w:rPr>
        <w:t>He let you go.  He did not try to stop you.</w:t>
      </w:r>
      <w:r w:rsidR="00991190">
        <w:rPr>
          <w:sz w:val="28"/>
          <w:szCs w:val="28"/>
        </w:rPr>
        <w:t xml:space="preserve">  He trusted you, even when it was foolish to do so.   We all cry out: “Don’t do it!!!  Don’t give him his share at such a young age!!!”</w:t>
      </w:r>
      <w:r w:rsidR="00556A33">
        <w:rPr>
          <w:sz w:val="28"/>
          <w:szCs w:val="28"/>
        </w:rPr>
        <w:t xml:space="preserve">         Parents: Let your children go if they choose to do so!</w:t>
      </w:r>
    </w:p>
    <w:p w14:paraId="2832C587" w14:textId="77777777" w:rsidR="006B7DC1" w:rsidRDefault="006B7DC1" w:rsidP="006B7DC1">
      <w:pPr>
        <w:spacing w:after="0"/>
        <w:rPr>
          <w:sz w:val="28"/>
          <w:szCs w:val="28"/>
        </w:rPr>
      </w:pPr>
    </w:p>
    <w:p w14:paraId="3ED08510" w14:textId="77777777" w:rsidR="006B7DC1" w:rsidRDefault="006B7DC1" w:rsidP="006B7DC1">
      <w:pPr>
        <w:spacing w:after="0"/>
        <w:rPr>
          <w:sz w:val="28"/>
          <w:szCs w:val="28"/>
        </w:rPr>
      </w:pPr>
      <w:r>
        <w:rPr>
          <w:sz w:val="28"/>
          <w:szCs w:val="28"/>
        </w:rPr>
        <w:t>What was the only thing he used to bring you back?  His love!!!</w:t>
      </w:r>
    </w:p>
    <w:p w14:paraId="608D996B" w14:textId="77777777" w:rsidR="006B7DC1" w:rsidRDefault="006B7DC1" w:rsidP="006B7DC1">
      <w:pPr>
        <w:spacing w:after="0"/>
        <w:rPr>
          <w:sz w:val="28"/>
          <w:szCs w:val="28"/>
        </w:rPr>
      </w:pPr>
    </w:p>
    <w:p w14:paraId="33437936" w14:textId="77777777" w:rsidR="006B7DC1" w:rsidRDefault="006B7DC1" w:rsidP="006B7DC1">
      <w:pPr>
        <w:spacing w:after="0"/>
        <w:rPr>
          <w:sz w:val="28"/>
          <w:szCs w:val="28"/>
        </w:rPr>
      </w:pPr>
      <w:r>
        <w:rPr>
          <w:sz w:val="28"/>
          <w:szCs w:val="28"/>
        </w:rPr>
        <w:t>There is so much theology here</w:t>
      </w:r>
    </w:p>
    <w:p w14:paraId="3E8DD034" w14:textId="77777777" w:rsidR="006B7DC1" w:rsidRDefault="006B7DC1" w:rsidP="006B7DC1">
      <w:pPr>
        <w:spacing w:after="0"/>
        <w:rPr>
          <w:sz w:val="28"/>
          <w:szCs w:val="28"/>
        </w:rPr>
      </w:pPr>
    </w:p>
    <w:p w14:paraId="61792E95" w14:textId="6C68BDCB" w:rsidR="006B7DC1" w:rsidRDefault="006B7DC1" w:rsidP="006B7DC1">
      <w:pPr>
        <w:spacing w:after="0"/>
        <w:rPr>
          <w:sz w:val="28"/>
          <w:szCs w:val="28"/>
        </w:rPr>
      </w:pPr>
      <w:r>
        <w:rPr>
          <w:sz w:val="28"/>
          <w:szCs w:val="28"/>
        </w:rPr>
        <w:t xml:space="preserve">God will always forgive the one who repents.  He is waiting.  </w:t>
      </w:r>
      <w:r w:rsidR="00443FFD">
        <w:rPr>
          <w:sz w:val="28"/>
          <w:szCs w:val="28"/>
        </w:rPr>
        <w:t xml:space="preserve">He runs with open arms.  He shows great compassion.  </w:t>
      </w:r>
      <w:r>
        <w:rPr>
          <w:sz w:val="28"/>
          <w:szCs w:val="28"/>
        </w:rPr>
        <w:t xml:space="preserve">He does not even let the Lost Son finish his speech.  </w:t>
      </w:r>
      <w:r w:rsidR="00B6634F">
        <w:rPr>
          <w:sz w:val="28"/>
          <w:szCs w:val="28"/>
        </w:rPr>
        <w:t xml:space="preserve">V. </w:t>
      </w:r>
      <w:proofErr w:type="gramStart"/>
      <w:r w:rsidR="00B6634F">
        <w:rPr>
          <w:sz w:val="28"/>
          <w:szCs w:val="28"/>
        </w:rPr>
        <w:t>2</w:t>
      </w:r>
      <w:r w:rsidR="003758F1">
        <w:rPr>
          <w:sz w:val="28"/>
          <w:szCs w:val="28"/>
        </w:rPr>
        <w:t>2</w:t>
      </w:r>
      <w:r w:rsidR="00B6634F">
        <w:rPr>
          <w:sz w:val="28"/>
          <w:szCs w:val="28"/>
        </w:rPr>
        <w:t xml:space="preserve">  </w:t>
      </w:r>
      <w:r>
        <w:rPr>
          <w:sz w:val="28"/>
          <w:szCs w:val="28"/>
        </w:rPr>
        <w:t>He</w:t>
      </w:r>
      <w:proofErr w:type="gramEnd"/>
      <w:r>
        <w:rPr>
          <w:sz w:val="28"/>
          <w:szCs w:val="28"/>
        </w:rPr>
        <w:t xml:space="preserve"> almost rudely interrupts him.  Stop talking.  Let me just hold you.</w:t>
      </w:r>
    </w:p>
    <w:p w14:paraId="20A08746" w14:textId="4972486B" w:rsidR="00E403B8" w:rsidRDefault="00E403B8" w:rsidP="006B7DC1">
      <w:pPr>
        <w:spacing w:after="0"/>
        <w:rPr>
          <w:sz w:val="28"/>
          <w:szCs w:val="28"/>
        </w:rPr>
      </w:pPr>
    </w:p>
    <w:p w14:paraId="40510F5B" w14:textId="11043BE9" w:rsidR="00E403B8" w:rsidRDefault="00E403B8" w:rsidP="006B7DC1">
      <w:pPr>
        <w:spacing w:after="0"/>
        <w:rPr>
          <w:sz w:val="28"/>
          <w:szCs w:val="28"/>
        </w:rPr>
      </w:pPr>
      <w:r>
        <w:rPr>
          <w:sz w:val="28"/>
          <w:szCs w:val="28"/>
        </w:rPr>
        <w:t>Ring, Robe and Sandals are emblematic of restoration to full familial fellowship.</w:t>
      </w:r>
    </w:p>
    <w:p w14:paraId="27BF4897" w14:textId="77777777" w:rsidR="00991190" w:rsidRDefault="00E403B8" w:rsidP="006B7DC1">
      <w:pPr>
        <w:spacing w:after="0"/>
        <w:rPr>
          <w:sz w:val="28"/>
          <w:szCs w:val="28"/>
        </w:rPr>
      </w:pPr>
      <w:r>
        <w:rPr>
          <w:sz w:val="28"/>
          <w:szCs w:val="28"/>
        </w:rPr>
        <w:t xml:space="preserve">He throws a big party.  </w:t>
      </w:r>
    </w:p>
    <w:p w14:paraId="5FDD5F94" w14:textId="77777777" w:rsidR="00991190" w:rsidRDefault="00991190" w:rsidP="006B7DC1">
      <w:pPr>
        <w:spacing w:after="0"/>
        <w:rPr>
          <w:sz w:val="28"/>
          <w:szCs w:val="28"/>
        </w:rPr>
      </w:pPr>
    </w:p>
    <w:p w14:paraId="3EE5AD77" w14:textId="3F764D60" w:rsidR="00991190" w:rsidRDefault="00991190" w:rsidP="006B7DC1">
      <w:pPr>
        <w:spacing w:after="0"/>
        <w:rPr>
          <w:sz w:val="28"/>
          <w:szCs w:val="28"/>
        </w:rPr>
      </w:pPr>
      <w:r>
        <w:rPr>
          <w:sz w:val="28"/>
          <w:szCs w:val="28"/>
        </w:rPr>
        <w:t xml:space="preserve">In this story, the “prodigal” one is the Father!!!  “a person who spends money in a </w:t>
      </w:r>
      <w:proofErr w:type="spellStart"/>
      <w:r>
        <w:rPr>
          <w:sz w:val="28"/>
          <w:szCs w:val="28"/>
        </w:rPr>
        <w:t>recklessy</w:t>
      </w:r>
      <w:proofErr w:type="spellEnd"/>
      <w:r>
        <w:rPr>
          <w:sz w:val="28"/>
          <w:szCs w:val="28"/>
        </w:rPr>
        <w:t xml:space="preserve"> extravagant way.”</w:t>
      </w:r>
      <w:r w:rsidR="008E2145">
        <w:rPr>
          <w:sz w:val="28"/>
          <w:szCs w:val="28"/>
        </w:rPr>
        <w:t xml:space="preserve">   The parable of the prodigal father.</w:t>
      </w:r>
    </w:p>
    <w:p w14:paraId="06B34971" w14:textId="77777777" w:rsidR="00991190" w:rsidRDefault="00991190" w:rsidP="006B7DC1">
      <w:pPr>
        <w:spacing w:after="0"/>
        <w:rPr>
          <w:sz w:val="28"/>
          <w:szCs w:val="28"/>
        </w:rPr>
      </w:pPr>
    </w:p>
    <w:p w14:paraId="4FAFE843" w14:textId="4CA4D70F" w:rsidR="00E403B8" w:rsidRDefault="00E403B8" w:rsidP="006B7DC1">
      <w:pPr>
        <w:spacing w:after="0"/>
        <w:rPr>
          <w:sz w:val="28"/>
          <w:szCs w:val="28"/>
        </w:rPr>
      </w:pPr>
      <w:r>
        <w:rPr>
          <w:sz w:val="28"/>
          <w:szCs w:val="28"/>
        </w:rPr>
        <w:t>The outsider has been brought into the fold. Spare no expense!!  Spare no effort!!!  This son who was lost is now home.  We were dead in our sins, but we are made alive in Christ!</w:t>
      </w:r>
    </w:p>
    <w:p w14:paraId="6ADB40CD" w14:textId="7851D6F4" w:rsidR="00991190" w:rsidRDefault="00991190" w:rsidP="006B7DC1">
      <w:pPr>
        <w:spacing w:after="0"/>
        <w:rPr>
          <w:sz w:val="28"/>
          <w:szCs w:val="28"/>
        </w:rPr>
      </w:pPr>
    </w:p>
    <w:p w14:paraId="76B050CA" w14:textId="7F77D7CE" w:rsidR="00991190" w:rsidRDefault="00991190" w:rsidP="006B7DC1">
      <w:pPr>
        <w:spacing w:after="0"/>
        <w:rPr>
          <w:sz w:val="28"/>
          <w:szCs w:val="28"/>
        </w:rPr>
      </w:pPr>
      <w:r>
        <w:rPr>
          <w:sz w:val="28"/>
          <w:szCs w:val="28"/>
        </w:rPr>
        <w:t>This is how God has treated you!!!</w:t>
      </w:r>
    </w:p>
    <w:p w14:paraId="00FD0637" w14:textId="77777777" w:rsidR="006B7DC1" w:rsidRDefault="006B7DC1" w:rsidP="006B7DC1">
      <w:pPr>
        <w:spacing w:after="0"/>
        <w:rPr>
          <w:sz w:val="28"/>
          <w:szCs w:val="28"/>
        </w:rPr>
      </w:pPr>
    </w:p>
    <w:p w14:paraId="05E417AB" w14:textId="1FA74038" w:rsidR="006B7DC1" w:rsidRDefault="00991190" w:rsidP="006B7DC1">
      <w:pPr>
        <w:spacing w:after="0"/>
        <w:rPr>
          <w:sz w:val="28"/>
          <w:szCs w:val="28"/>
        </w:rPr>
      </w:pPr>
      <w:r>
        <w:rPr>
          <w:sz w:val="28"/>
          <w:szCs w:val="28"/>
        </w:rPr>
        <w:t xml:space="preserve">Luke 15:25-31   </w:t>
      </w:r>
      <w:r w:rsidR="006B7DC1">
        <w:rPr>
          <w:sz w:val="28"/>
          <w:szCs w:val="28"/>
        </w:rPr>
        <w:t xml:space="preserve">III. The </w:t>
      </w:r>
      <w:r>
        <w:rPr>
          <w:sz w:val="28"/>
          <w:szCs w:val="28"/>
        </w:rPr>
        <w:t xml:space="preserve">Older </w:t>
      </w:r>
      <w:r w:rsidR="006B7DC1">
        <w:rPr>
          <w:sz w:val="28"/>
          <w:szCs w:val="28"/>
        </w:rPr>
        <w:t>Son</w:t>
      </w:r>
      <w:r>
        <w:rPr>
          <w:sz w:val="28"/>
          <w:szCs w:val="28"/>
        </w:rPr>
        <w:t>: The One</w:t>
      </w:r>
      <w:r w:rsidR="006B7DC1">
        <w:rPr>
          <w:sz w:val="28"/>
          <w:szCs w:val="28"/>
        </w:rPr>
        <w:t xml:space="preserve"> Who Stayed Home</w:t>
      </w:r>
    </w:p>
    <w:p w14:paraId="2888DCB0" w14:textId="7224D4E3" w:rsidR="00991190" w:rsidRDefault="00991190" w:rsidP="006B7DC1">
      <w:pPr>
        <w:spacing w:after="0"/>
        <w:rPr>
          <w:sz w:val="28"/>
          <w:szCs w:val="28"/>
        </w:rPr>
      </w:pPr>
      <w:r>
        <w:rPr>
          <w:sz w:val="28"/>
          <w:szCs w:val="28"/>
        </w:rPr>
        <w:t>This son is out working in the fields, serving his father.</w:t>
      </w:r>
    </w:p>
    <w:p w14:paraId="47ADCF6C" w14:textId="77777777" w:rsidR="00991190" w:rsidRDefault="00991190" w:rsidP="006B7DC1">
      <w:pPr>
        <w:spacing w:after="0"/>
        <w:rPr>
          <w:sz w:val="28"/>
          <w:szCs w:val="28"/>
        </w:rPr>
      </w:pPr>
    </w:p>
    <w:p w14:paraId="1A6CAAA1" w14:textId="04FC5DBC" w:rsidR="006B7DC1" w:rsidRDefault="006B7DC1" w:rsidP="006B7DC1">
      <w:pPr>
        <w:spacing w:after="0"/>
        <w:rPr>
          <w:sz w:val="28"/>
          <w:szCs w:val="28"/>
        </w:rPr>
      </w:pPr>
      <w:r>
        <w:rPr>
          <w:sz w:val="28"/>
          <w:szCs w:val="28"/>
        </w:rPr>
        <w:t xml:space="preserve">This is the truly lost son! </w:t>
      </w:r>
      <w:r w:rsidR="00845D25">
        <w:rPr>
          <w:sz w:val="28"/>
          <w:szCs w:val="28"/>
        </w:rPr>
        <w:t xml:space="preserve"> (reversal of fortune)</w:t>
      </w:r>
      <w:r>
        <w:rPr>
          <w:sz w:val="28"/>
          <w:szCs w:val="28"/>
        </w:rPr>
        <w:t xml:space="preserve"> Even though he stayed home.  This is the son who forgot that his father loves him.  He has served out of duty all these years.</w:t>
      </w:r>
    </w:p>
    <w:p w14:paraId="55DAA79B" w14:textId="77777777" w:rsidR="006B7DC1" w:rsidRDefault="006B7DC1" w:rsidP="006B7DC1">
      <w:pPr>
        <w:spacing w:after="0"/>
        <w:rPr>
          <w:sz w:val="28"/>
          <w:szCs w:val="28"/>
        </w:rPr>
      </w:pPr>
    </w:p>
    <w:p w14:paraId="405CB9F6" w14:textId="7DA4B732" w:rsidR="006B7DC1" w:rsidRDefault="006B7DC1" w:rsidP="006B7DC1">
      <w:pPr>
        <w:spacing w:after="0"/>
        <w:rPr>
          <w:sz w:val="28"/>
          <w:szCs w:val="28"/>
        </w:rPr>
      </w:pPr>
      <w:r>
        <w:rPr>
          <w:sz w:val="28"/>
          <w:szCs w:val="28"/>
        </w:rPr>
        <w:t>Remember Gal 5:6 The only thing that matters is faith, expressing itself in love.</w:t>
      </w:r>
      <w:r w:rsidR="009E591D">
        <w:rPr>
          <w:sz w:val="28"/>
          <w:szCs w:val="28"/>
        </w:rPr>
        <w:t xml:space="preserve">  He knows nothing of this.  He needs to hear Gal 5:1</w:t>
      </w:r>
      <w:proofErr w:type="gramStart"/>
      <w:r w:rsidR="009E591D">
        <w:rPr>
          <w:sz w:val="28"/>
          <w:szCs w:val="28"/>
        </w:rPr>
        <w:t>.  He</w:t>
      </w:r>
      <w:proofErr w:type="gramEnd"/>
      <w:r w:rsidR="009E591D">
        <w:rPr>
          <w:sz w:val="28"/>
          <w:szCs w:val="28"/>
        </w:rPr>
        <w:t xml:space="preserve"> is loved by his Father, whether he works or not, and his Father wants him to work because he is loved, not in order to be loved. </w:t>
      </w:r>
    </w:p>
    <w:p w14:paraId="3314E480" w14:textId="438ED0F3" w:rsidR="00443FFD" w:rsidRDefault="00443FFD" w:rsidP="006B7DC1">
      <w:pPr>
        <w:spacing w:after="0"/>
        <w:rPr>
          <w:sz w:val="28"/>
          <w:szCs w:val="28"/>
        </w:rPr>
      </w:pPr>
    </w:p>
    <w:p w14:paraId="58F2DAEF" w14:textId="4E84D5DF" w:rsidR="00443FFD" w:rsidRDefault="00991190" w:rsidP="006B7DC1">
      <w:pPr>
        <w:spacing w:after="0"/>
        <w:rPr>
          <w:sz w:val="28"/>
          <w:szCs w:val="28"/>
        </w:rPr>
      </w:pPr>
      <w:r>
        <w:rPr>
          <w:sz w:val="28"/>
          <w:szCs w:val="28"/>
        </w:rPr>
        <w:t xml:space="preserve">v. 28 “He became angry.”    </w:t>
      </w:r>
      <w:r w:rsidR="00443FFD">
        <w:rPr>
          <w:sz w:val="28"/>
          <w:szCs w:val="28"/>
        </w:rPr>
        <w:t>How could you treat “this son of yours” (not my brother) with love when he so disrespected you?</w:t>
      </w:r>
    </w:p>
    <w:p w14:paraId="16EFC48A" w14:textId="0753A02D" w:rsidR="00443FFD" w:rsidRDefault="00443FFD" w:rsidP="006B7DC1">
      <w:pPr>
        <w:spacing w:after="0"/>
        <w:rPr>
          <w:sz w:val="28"/>
          <w:szCs w:val="28"/>
        </w:rPr>
      </w:pPr>
    </w:p>
    <w:p w14:paraId="2E34A11C" w14:textId="7EF440C7" w:rsidR="00443FFD" w:rsidRDefault="00443FFD" w:rsidP="006B7DC1">
      <w:pPr>
        <w:spacing w:after="0"/>
        <w:rPr>
          <w:sz w:val="28"/>
          <w:szCs w:val="28"/>
        </w:rPr>
      </w:pPr>
      <w:r>
        <w:rPr>
          <w:sz w:val="28"/>
          <w:szCs w:val="28"/>
        </w:rPr>
        <w:t>He has no compassion—only anger.  Why?  Because, even as a son, he is serving as a slave.  My younger brother ought at the very least have a trial period to “test” him.</w:t>
      </w:r>
    </w:p>
    <w:p w14:paraId="7B660C46" w14:textId="14F1CE8C" w:rsidR="00650F66" w:rsidRDefault="00650F66" w:rsidP="006B7DC1">
      <w:pPr>
        <w:spacing w:after="0"/>
        <w:rPr>
          <w:sz w:val="28"/>
          <w:szCs w:val="28"/>
        </w:rPr>
      </w:pPr>
    </w:p>
    <w:p w14:paraId="1B8D80BE" w14:textId="50272297" w:rsidR="00650F66" w:rsidRDefault="00650F66" w:rsidP="006B7DC1">
      <w:pPr>
        <w:spacing w:after="0"/>
        <w:rPr>
          <w:sz w:val="28"/>
          <w:szCs w:val="28"/>
        </w:rPr>
      </w:pPr>
      <w:r>
        <w:rPr>
          <w:sz w:val="28"/>
          <w:szCs w:val="28"/>
        </w:rPr>
        <w:t xml:space="preserve">v. </w:t>
      </w:r>
      <w:proofErr w:type="gramStart"/>
      <w:r>
        <w:rPr>
          <w:sz w:val="28"/>
          <w:szCs w:val="28"/>
        </w:rPr>
        <w:t>29  “</w:t>
      </w:r>
      <w:proofErr w:type="gramEnd"/>
      <w:r>
        <w:rPr>
          <w:sz w:val="28"/>
          <w:szCs w:val="28"/>
        </w:rPr>
        <w:t>You never even gave me a goat.”</w:t>
      </w:r>
    </w:p>
    <w:p w14:paraId="0866DC44" w14:textId="6D1CD546" w:rsidR="00650F66" w:rsidRDefault="00650F66" w:rsidP="006B7DC1">
      <w:pPr>
        <w:spacing w:after="0"/>
        <w:rPr>
          <w:sz w:val="28"/>
          <w:szCs w:val="28"/>
        </w:rPr>
      </w:pPr>
    </w:p>
    <w:p w14:paraId="062EBD98" w14:textId="601F2A66" w:rsidR="00650F66" w:rsidRDefault="00650F66" w:rsidP="006B7DC1">
      <w:pPr>
        <w:spacing w:after="0"/>
        <w:rPr>
          <w:sz w:val="28"/>
          <w:szCs w:val="28"/>
        </w:rPr>
      </w:pPr>
      <w:r>
        <w:rPr>
          <w:sz w:val="28"/>
          <w:szCs w:val="28"/>
        </w:rPr>
        <w:t xml:space="preserve">Reminds me of Malachi.  You have not shown </w:t>
      </w:r>
      <w:r w:rsidRPr="00650F66">
        <w:rPr>
          <w:i/>
          <w:iCs/>
          <w:sz w:val="28"/>
          <w:szCs w:val="28"/>
        </w:rPr>
        <w:t>hesed</w:t>
      </w:r>
      <w:r>
        <w:rPr>
          <w:sz w:val="28"/>
          <w:szCs w:val="28"/>
        </w:rPr>
        <w:t>.  Malachi 1:13 “And you say ‘What a burden.’  Malachi 3:14 “You say ‘It is futile to serve God. What do we gain by carrying out his requirements.”</w:t>
      </w:r>
    </w:p>
    <w:p w14:paraId="0D24D3DC" w14:textId="58E05A6A" w:rsidR="00443FFD" w:rsidRDefault="00443FFD" w:rsidP="006B7DC1">
      <w:pPr>
        <w:spacing w:after="0"/>
        <w:rPr>
          <w:sz w:val="28"/>
          <w:szCs w:val="28"/>
        </w:rPr>
      </w:pPr>
    </w:p>
    <w:p w14:paraId="31F976E4" w14:textId="2B642BB5" w:rsidR="00443FFD" w:rsidRDefault="00443FFD" w:rsidP="006B7DC1">
      <w:pPr>
        <w:spacing w:after="0"/>
        <w:rPr>
          <w:sz w:val="28"/>
          <w:szCs w:val="28"/>
        </w:rPr>
      </w:pPr>
      <w:r>
        <w:rPr>
          <w:sz w:val="28"/>
          <w:szCs w:val="28"/>
        </w:rPr>
        <w:t>Father (v. 31-32) “</w:t>
      </w:r>
      <w:proofErr w:type="gramStart"/>
      <w:r>
        <w:rPr>
          <w:sz w:val="28"/>
          <w:szCs w:val="28"/>
        </w:rPr>
        <w:t>son”  All</w:t>
      </w:r>
      <w:proofErr w:type="gramEnd"/>
      <w:r>
        <w:rPr>
          <w:sz w:val="28"/>
          <w:szCs w:val="28"/>
        </w:rPr>
        <w:t xml:space="preserve"> I have is yours…  This brother of yours was dead, and he is alive.</w:t>
      </w:r>
      <w:r w:rsidR="00650F66">
        <w:rPr>
          <w:sz w:val="28"/>
          <w:szCs w:val="28"/>
        </w:rPr>
        <w:t xml:space="preserve">   Jacob have I loved (Malachi 1:2)    All I want to do is serve you and for you to offer loving faithfulness to me.   All I have is yours!!!</w:t>
      </w:r>
    </w:p>
    <w:p w14:paraId="79A3A4C1" w14:textId="15F48065" w:rsidR="00991190" w:rsidRDefault="00991190" w:rsidP="006B7DC1">
      <w:pPr>
        <w:spacing w:after="0"/>
        <w:rPr>
          <w:sz w:val="28"/>
          <w:szCs w:val="28"/>
        </w:rPr>
      </w:pPr>
    </w:p>
    <w:p w14:paraId="5FEE54F7" w14:textId="78C96E83" w:rsidR="00991190" w:rsidRDefault="00991190" w:rsidP="006B7DC1">
      <w:pPr>
        <w:spacing w:after="0"/>
        <w:rPr>
          <w:sz w:val="28"/>
          <w:szCs w:val="28"/>
        </w:rPr>
      </w:pPr>
      <w:r>
        <w:rPr>
          <w:sz w:val="28"/>
          <w:szCs w:val="28"/>
        </w:rPr>
        <w:t>Here God is speaking directly to you!!!!</w:t>
      </w:r>
    </w:p>
    <w:p w14:paraId="2CDB12E1" w14:textId="6B700C24" w:rsidR="004F2CE2" w:rsidRDefault="004F2CE2" w:rsidP="006B7DC1">
      <w:pPr>
        <w:spacing w:after="0"/>
        <w:rPr>
          <w:sz w:val="28"/>
          <w:szCs w:val="28"/>
        </w:rPr>
      </w:pPr>
    </w:p>
    <w:p w14:paraId="448EA914" w14:textId="394134FE" w:rsidR="004F2CE2" w:rsidRDefault="004F2CE2" w:rsidP="006B7DC1">
      <w:pPr>
        <w:spacing w:after="0"/>
        <w:rPr>
          <w:sz w:val="28"/>
          <w:szCs w:val="28"/>
        </w:rPr>
      </w:pPr>
      <w:r>
        <w:rPr>
          <w:sz w:val="28"/>
          <w:szCs w:val="28"/>
        </w:rPr>
        <w:t xml:space="preserve">What is the message of this parable?  God </w:t>
      </w:r>
      <w:r w:rsidR="005874F3">
        <w:rPr>
          <w:sz w:val="28"/>
          <w:szCs w:val="28"/>
        </w:rPr>
        <w:t>will</w:t>
      </w:r>
      <w:r>
        <w:rPr>
          <w:sz w:val="28"/>
          <w:szCs w:val="28"/>
        </w:rPr>
        <w:t xml:space="preserve"> hold out his arms to any and all to be received into his royal family.  This is especially true of those many of us would discount as outsiders and almost certainly not likely to come into the kingdom.</w:t>
      </w:r>
    </w:p>
    <w:p w14:paraId="1BC7725C" w14:textId="4D7AFD4D" w:rsidR="004F2CE2" w:rsidRDefault="004F2CE2" w:rsidP="006B7DC1">
      <w:pPr>
        <w:spacing w:after="0"/>
        <w:rPr>
          <w:sz w:val="28"/>
          <w:szCs w:val="28"/>
        </w:rPr>
      </w:pPr>
    </w:p>
    <w:p w14:paraId="02545090" w14:textId="5F249C10" w:rsidR="004F2CE2" w:rsidRDefault="004F2CE2" w:rsidP="006B7DC1">
      <w:pPr>
        <w:spacing w:after="0"/>
        <w:rPr>
          <w:sz w:val="28"/>
          <w:szCs w:val="28"/>
        </w:rPr>
      </w:pPr>
      <w:r>
        <w:rPr>
          <w:sz w:val="28"/>
          <w:szCs w:val="28"/>
        </w:rPr>
        <w:t>Those of us who have been serving God faithfully for many years, need to remember that we are where we are by God’s grace alone and we need to be extending that grace to the lost in general, but especially to those who are seen as far off from God.</w:t>
      </w:r>
    </w:p>
    <w:p w14:paraId="1A83FEB0" w14:textId="54CE567D" w:rsidR="00C438F9" w:rsidRDefault="00C438F9" w:rsidP="006B7DC1">
      <w:pPr>
        <w:spacing w:after="0"/>
        <w:rPr>
          <w:sz w:val="28"/>
          <w:szCs w:val="28"/>
        </w:rPr>
      </w:pPr>
    </w:p>
    <w:p w14:paraId="0AD8EE3A" w14:textId="14BF6F44" w:rsidR="00C438F9" w:rsidRDefault="00C438F9" w:rsidP="006B7DC1">
      <w:pPr>
        <w:spacing w:after="0"/>
        <w:rPr>
          <w:sz w:val="28"/>
          <w:szCs w:val="28"/>
        </w:rPr>
      </w:pPr>
      <w:r>
        <w:rPr>
          <w:sz w:val="28"/>
          <w:szCs w:val="28"/>
        </w:rPr>
        <w:t>Let us come home to the Father and accept his bountiful love.</w:t>
      </w:r>
    </w:p>
    <w:p w14:paraId="65D37D09" w14:textId="77777777" w:rsidR="006B7DC1" w:rsidRDefault="006B7DC1" w:rsidP="00694058">
      <w:pPr>
        <w:spacing w:after="0"/>
        <w:rPr>
          <w:sz w:val="28"/>
          <w:szCs w:val="28"/>
        </w:rPr>
      </w:pPr>
    </w:p>
    <w:p w14:paraId="2C812B65" w14:textId="77777777" w:rsidR="00892022" w:rsidRDefault="00892022" w:rsidP="00892022">
      <w:pPr>
        <w:spacing w:after="0"/>
        <w:rPr>
          <w:sz w:val="28"/>
          <w:szCs w:val="28"/>
        </w:rPr>
      </w:pPr>
      <w:r>
        <w:rPr>
          <w:sz w:val="28"/>
          <w:szCs w:val="28"/>
        </w:rPr>
        <w:t>Luke 9:32-</w:t>
      </w:r>
      <w:proofErr w:type="gramStart"/>
      <w:r>
        <w:rPr>
          <w:sz w:val="28"/>
          <w:szCs w:val="28"/>
        </w:rPr>
        <w:t>19:27  Jesus</w:t>
      </w:r>
      <w:proofErr w:type="gramEnd"/>
      <w:r>
        <w:rPr>
          <w:sz w:val="28"/>
          <w:szCs w:val="28"/>
        </w:rPr>
        <w:t xml:space="preserve"> going to Jerusalem.</w:t>
      </w:r>
    </w:p>
    <w:p w14:paraId="726A8D84" w14:textId="77777777" w:rsidR="00892022" w:rsidRDefault="00892022" w:rsidP="00892022">
      <w:pPr>
        <w:spacing w:after="0"/>
        <w:rPr>
          <w:sz w:val="28"/>
          <w:szCs w:val="28"/>
        </w:rPr>
      </w:pPr>
    </w:p>
    <w:p w14:paraId="7CC3FA42" w14:textId="77777777" w:rsidR="00892022" w:rsidRDefault="00892022" w:rsidP="00892022">
      <w:pPr>
        <w:spacing w:after="0"/>
        <w:rPr>
          <w:sz w:val="28"/>
          <w:szCs w:val="28"/>
        </w:rPr>
      </w:pPr>
      <w:r>
        <w:rPr>
          <w:sz w:val="28"/>
          <w:szCs w:val="28"/>
        </w:rPr>
        <w:t>Luke 9:31 is the turning point in the book.</w:t>
      </w:r>
    </w:p>
    <w:p w14:paraId="0564B92E" w14:textId="77777777" w:rsidR="00892022" w:rsidRDefault="00892022" w:rsidP="00892022">
      <w:pPr>
        <w:spacing w:after="0"/>
        <w:rPr>
          <w:sz w:val="28"/>
          <w:szCs w:val="28"/>
        </w:rPr>
      </w:pPr>
    </w:p>
    <w:p w14:paraId="0420CF4A" w14:textId="77777777" w:rsidR="00892022" w:rsidRDefault="00892022" w:rsidP="00892022">
      <w:pPr>
        <w:spacing w:after="0"/>
        <w:rPr>
          <w:sz w:val="28"/>
          <w:szCs w:val="28"/>
        </w:rPr>
      </w:pPr>
      <w:r>
        <w:rPr>
          <w:sz w:val="28"/>
          <w:szCs w:val="28"/>
        </w:rPr>
        <w:t>As in Matthew when Peter declared Jesus to be the Messiah—the Son of the Living God at Caesarea Philippi, and the transfiguration happens, after which he made himself toward Jerusalem.</w:t>
      </w:r>
    </w:p>
    <w:p w14:paraId="79BCF87C" w14:textId="77777777" w:rsidR="00892022" w:rsidRDefault="00892022" w:rsidP="00892022">
      <w:pPr>
        <w:spacing w:after="0"/>
        <w:rPr>
          <w:sz w:val="28"/>
          <w:szCs w:val="28"/>
        </w:rPr>
      </w:pPr>
    </w:p>
    <w:p w14:paraId="6195AC80" w14:textId="77777777" w:rsidR="00892022" w:rsidRDefault="00892022" w:rsidP="00892022">
      <w:pPr>
        <w:spacing w:after="0"/>
        <w:rPr>
          <w:sz w:val="28"/>
          <w:szCs w:val="28"/>
        </w:rPr>
      </w:pPr>
      <w:r>
        <w:rPr>
          <w:sz w:val="28"/>
          <w:szCs w:val="28"/>
        </w:rPr>
        <w:t>Similarly in Luke 9:16-20 Peter confessed Jesus to be the Messiah, and then the transfiguration in 9:28-30.</w:t>
      </w:r>
    </w:p>
    <w:p w14:paraId="4607834A" w14:textId="77777777" w:rsidR="00892022" w:rsidRDefault="00892022" w:rsidP="00892022">
      <w:pPr>
        <w:spacing w:after="0"/>
        <w:rPr>
          <w:sz w:val="28"/>
          <w:szCs w:val="28"/>
        </w:rPr>
      </w:pPr>
    </w:p>
    <w:p w14:paraId="29449117" w14:textId="77777777" w:rsidR="00892022" w:rsidRDefault="00892022" w:rsidP="00892022">
      <w:pPr>
        <w:spacing w:after="0"/>
        <w:rPr>
          <w:sz w:val="28"/>
          <w:szCs w:val="28"/>
        </w:rPr>
      </w:pPr>
      <w:r>
        <w:rPr>
          <w:sz w:val="28"/>
          <w:szCs w:val="28"/>
        </w:rPr>
        <w:t xml:space="preserve">Luke </w:t>
      </w:r>
      <w:proofErr w:type="gramStart"/>
      <w:r>
        <w:rPr>
          <w:sz w:val="28"/>
          <w:szCs w:val="28"/>
        </w:rPr>
        <w:t>9:31  “</w:t>
      </w:r>
      <w:proofErr w:type="gramEnd"/>
      <w:r>
        <w:rPr>
          <w:sz w:val="28"/>
          <w:szCs w:val="28"/>
        </w:rPr>
        <w:t xml:space="preserve">They spoke about his departure, which he was about to bring to fulfillment at Jerusalem. </w:t>
      </w:r>
    </w:p>
    <w:p w14:paraId="467EE5B7" w14:textId="77777777" w:rsidR="00892022" w:rsidRDefault="00892022" w:rsidP="00892022">
      <w:pPr>
        <w:spacing w:after="0"/>
        <w:rPr>
          <w:sz w:val="28"/>
          <w:szCs w:val="28"/>
        </w:rPr>
      </w:pPr>
    </w:p>
    <w:p w14:paraId="0D3F6677" w14:textId="77777777" w:rsidR="00892022" w:rsidRPr="0083797E" w:rsidRDefault="00892022" w:rsidP="00892022">
      <w:pPr>
        <w:spacing w:after="0"/>
        <w:rPr>
          <w:sz w:val="28"/>
          <w:szCs w:val="28"/>
        </w:rPr>
      </w:pPr>
      <w:r w:rsidRPr="0083797E">
        <w:rPr>
          <w:sz w:val="28"/>
          <w:szCs w:val="28"/>
        </w:rPr>
        <w:t xml:space="preserve">Luke 9:44 “Listen carefully to </w:t>
      </w:r>
      <w:proofErr w:type="gramStart"/>
      <w:r w:rsidRPr="0083797E">
        <w:rPr>
          <w:sz w:val="28"/>
          <w:szCs w:val="28"/>
        </w:rPr>
        <w:t>what  I</w:t>
      </w:r>
      <w:proofErr w:type="gramEnd"/>
      <w:r w:rsidRPr="0083797E">
        <w:rPr>
          <w:sz w:val="28"/>
          <w:szCs w:val="28"/>
        </w:rPr>
        <w:t xml:space="preserve"> am about to tell you:  The Son of Man is going to be betrayed into the hands of men.”</w:t>
      </w:r>
    </w:p>
    <w:p w14:paraId="544A938F" w14:textId="77777777" w:rsidR="00892022" w:rsidRPr="0083797E" w:rsidRDefault="00892022" w:rsidP="00892022">
      <w:pPr>
        <w:spacing w:after="0"/>
        <w:rPr>
          <w:sz w:val="28"/>
          <w:szCs w:val="28"/>
        </w:rPr>
      </w:pPr>
    </w:p>
    <w:p w14:paraId="4C0BB4DB" w14:textId="77777777" w:rsidR="00892022" w:rsidRPr="0083797E" w:rsidRDefault="00892022" w:rsidP="00892022">
      <w:pPr>
        <w:rPr>
          <w:sz w:val="28"/>
          <w:szCs w:val="28"/>
        </w:rPr>
      </w:pPr>
      <w:r w:rsidRPr="0083797E">
        <w:rPr>
          <w:sz w:val="28"/>
          <w:szCs w:val="28"/>
        </w:rPr>
        <w:t xml:space="preserve">Luke </w:t>
      </w:r>
      <w:proofErr w:type="gramStart"/>
      <w:r w:rsidRPr="0083797E">
        <w:rPr>
          <w:sz w:val="28"/>
          <w:szCs w:val="28"/>
        </w:rPr>
        <w:t>9:51  As</w:t>
      </w:r>
      <w:proofErr w:type="gramEnd"/>
      <w:r w:rsidRPr="0083797E">
        <w:rPr>
          <w:sz w:val="28"/>
          <w:szCs w:val="28"/>
        </w:rPr>
        <w:t xml:space="preserve"> the time approached for him to be taken up to heaven, Jesus resolutely set out for Jerusalem.</w:t>
      </w:r>
    </w:p>
    <w:p w14:paraId="78262293" w14:textId="77777777" w:rsidR="00892022" w:rsidRPr="0083797E" w:rsidRDefault="00892022" w:rsidP="00892022">
      <w:pPr>
        <w:spacing w:after="0"/>
        <w:rPr>
          <w:sz w:val="28"/>
          <w:szCs w:val="28"/>
        </w:rPr>
      </w:pPr>
      <w:r w:rsidRPr="0083797E">
        <w:rPr>
          <w:sz w:val="28"/>
          <w:szCs w:val="28"/>
        </w:rPr>
        <w:t>The die is cast.  The end is near.  The Savior must die in Jerusalem.</w:t>
      </w:r>
    </w:p>
    <w:p w14:paraId="6A096C9E" w14:textId="77777777" w:rsidR="00892022" w:rsidRPr="0083797E" w:rsidRDefault="00892022" w:rsidP="00892022">
      <w:pPr>
        <w:spacing w:after="0"/>
        <w:rPr>
          <w:sz w:val="28"/>
          <w:szCs w:val="28"/>
        </w:rPr>
      </w:pPr>
    </w:p>
    <w:p w14:paraId="0698D620" w14:textId="77777777" w:rsidR="00892022" w:rsidRPr="0083797E" w:rsidRDefault="00892022" w:rsidP="00892022">
      <w:pPr>
        <w:spacing w:after="0"/>
        <w:rPr>
          <w:sz w:val="28"/>
          <w:szCs w:val="28"/>
        </w:rPr>
      </w:pPr>
      <w:r w:rsidRPr="0083797E">
        <w:rPr>
          <w:sz w:val="28"/>
          <w:szCs w:val="28"/>
        </w:rPr>
        <w:t>Luke and Jerusalem:</w:t>
      </w:r>
      <w:r>
        <w:rPr>
          <w:sz w:val="28"/>
          <w:szCs w:val="28"/>
        </w:rPr>
        <w:t xml:space="preserve">   </w:t>
      </w:r>
      <w:r w:rsidRPr="0083797E">
        <w:rPr>
          <w:sz w:val="28"/>
          <w:szCs w:val="28"/>
        </w:rPr>
        <w:t>Journey to Jerusalem repeatedly mentioned (13:22, 33-34, 17:11, 18:31, 19:11, 28)</w:t>
      </w:r>
    </w:p>
    <w:p w14:paraId="305B2C3E" w14:textId="77777777" w:rsidR="00892022" w:rsidRPr="00A10B5D" w:rsidRDefault="00892022" w:rsidP="00892022">
      <w:pPr>
        <w:spacing w:after="0"/>
        <w:rPr>
          <w:sz w:val="28"/>
          <w:szCs w:val="28"/>
        </w:rPr>
      </w:pPr>
      <w:r>
        <w:rPr>
          <w:sz w:val="28"/>
          <w:szCs w:val="28"/>
        </w:rPr>
        <w:t>A</w:t>
      </w:r>
    </w:p>
    <w:p w14:paraId="34BD1D37" w14:textId="77777777" w:rsidR="00892022" w:rsidRDefault="00892022" w:rsidP="00892022">
      <w:pPr>
        <w:spacing w:after="0"/>
        <w:rPr>
          <w:sz w:val="28"/>
          <w:szCs w:val="28"/>
        </w:rPr>
      </w:pPr>
      <w:r w:rsidRPr="0083797E">
        <w:rPr>
          <w:sz w:val="28"/>
          <w:szCs w:val="28"/>
        </w:rPr>
        <w:t xml:space="preserve">Luke </w:t>
      </w:r>
      <w:proofErr w:type="gramStart"/>
      <w:r w:rsidRPr="0083797E">
        <w:rPr>
          <w:sz w:val="28"/>
          <w:szCs w:val="28"/>
        </w:rPr>
        <w:t>9:51  A</w:t>
      </w:r>
      <w:proofErr w:type="gramEnd"/>
      <w:r w:rsidRPr="0083797E">
        <w:rPr>
          <w:sz w:val="28"/>
          <w:szCs w:val="28"/>
        </w:rPr>
        <w:t xml:space="preserve"> major turning point in Luke’s gospel.   Even in this journey to Jerusalem, we still will see Jesus ministering largely to the poor, women and to the outcasts of Jewish society.</w:t>
      </w:r>
    </w:p>
    <w:p w14:paraId="5616A6E3" w14:textId="77777777" w:rsidR="00892022" w:rsidRDefault="00892022" w:rsidP="00892022">
      <w:pPr>
        <w:spacing w:after="0"/>
        <w:rPr>
          <w:sz w:val="28"/>
          <w:szCs w:val="28"/>
        </w:rPr>
      </w:pPr>
    </w:p>
    <w:p w14:paraId="3BD50076" w14:textId="7F11D93C" w:rsidR="00892022" w:rsidRPr="00694058" w:rsidRDefault="00892022" w:rsidP="00694058">
      <w:pPr>
        <w:spacing w:after="0"/>
        <w:rPr>
          <w:sz w:val="28"/>
          <w:szCs w:val="28"/>
        </w:rPr>
      </w:pPr>
      <w:r>
        <w:rPr>
          <w:sz w:val="28"/>
          <w:szCs w:val="28"/>
        </w:rPr>
        <w:t>From this point on, Jesus still teaches, preaches and heals the sick, but there is ever-growing opposition from the Pharisees and Teachers of the Law.</w:t>
      </w:r>
    </w:p>
    <w:sectPr w:rsidR="00892022" w:rsidRPr="0069405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11BDFE" w14:textId="77777777" w:rsidR="00407324" w:rsidRDefault="00407324" w:rsidP="00D743D7">
      <w:pPr>
        <w:spacing w:after="0" w:line="240" w:lineRule="auto"/>
      </w:pPr>
      <w:r>
        <w:separator/>
      </w:r>
    </w:p>
  </w:endnote>
  <w:endnote w:type="continuationSeparator" w:id="0">
    <w:p w14:paraId="04BD5400" w14:textId="77777777" w:rsidR="00407324" w:rsidRDefault="00407324" w:rsidP="00D743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94A54" w14:textId="77777777" w:rsidR="00407324" w:rsidRDefault="00407324" w:rsidP="00D743D7">
      <w:pPr>
        <w:spacing w:after="0" w:line="240" w:lineRule="auto"/>
      </w:pPr>
      <w:r>
        <w:separator/>
      </w:r>
    </w:p>
  </w:footnote>
  <w:footnote w:type="continuationSeparator" w:id="0">
    <w:p w14:paraId="6F96FEA8" w14:textId="77777777" w:rsidR="00407324" w:rsidRDefault="00407324" w:rsidP="00D743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2352F9"/>
    <w:multiLevelType w:val="hybridMultilevel"/>
    <w:tmpl w:val="8A543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67163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1A4A"/>
    <w:rsid w:val="000004E3"/>
    <w:rsid w:val="00004576"/>
    <w:rsid w:val="00022E8C"/>
    <w:rsid w:val="00031164"/>
    <w:rsid w:val="00046143"/>
    <w:rsid w:val="00050608"/>
    <w:rsid w:val="00062B0C"/>
    <w:rsid w:val="00072999"/>
    <w:rsid w:val="00072A87"/>
    <w:rsid w:val="00077450"/>
    <w:rsid w:val="00080A16"/>
    <w:rsid w:val="00094DE5"/>
    <w:rsid w:val="00097A87"/>
    <w:rsid w:val="000A382E"/>
    <w:rsid w:val="000D67F6"/>
    <w:rsid w:val="000D74CA"/>
    <w:rsid w:val="000F461A"/>
    <w:rsid w:val="001008B0"/>
    <w:rsid w:val="00110097"/>
    <w:rsid w:val="00111BC8"/>
    <w:rsid w:val="0011309A"/>
    <w:rsid w:val="00117F7B"/>
    <w:rsid w:val="00123BBA"/>
    <w:rsid w:val="00125A34"/>
    <w:rsid w:val="00132A34"/>
    <w:rsid w:val="00135FD8"/>
    <w:rsid w:val="0014037E"/>
    <w:rsid w:val="00142F96"/>
    <w:rsid w:val="00156C91"/>
    <w:rsid w:val="00161EE3"/>
    <w:rsid w:val="001643D3"/>
    <w:rsid w:val="00164F04"/>
    <w:rsid w:val="00165CE1"/>
    <w:rsid w:val="001734C4"/>
    <w:rsid w:val="00177B36"/>
    <w:rsid w:val="00185E60"/>
    <w:rsid w:val="001A1169"/>
    <w:rsid w:val="001A21C5"/>
    <w:rsid w:val="001A2698"/>
    <w:rsid w:val="001B6D83"/>
    <w:rsid w:val="001B7D33"/>
    <w:rsid w:val="001C1141"/>
    <w:rsid w:val="001C1A38"/>
    <w:rsid w:val="001C2531"/>
    <w:rsid w:val="001C70A3"/>
    <w:rsid w:val="001D0878"/>
    <w:rsid w:val="001D0A88"/>
    <w:rsid w:val="001E78B2"/>
    <w:rsid w:val="001F399E"/>
    <w:rsid w:val="001F5361"/>
    <w:rsid w:val="0020102E"/>
    <w:rsid w:val="00203807"/>
    <w:rsid w:val="00210C6A"/>
    <w:rsid w:val="00212050"/>
    <w:rsid w:val="00214FD7"/>
    <w:rsid w:val="00222E5E"/>
    <w:rsid w:val="0023194E"/>
    <w:rsid w:val="00233521"/>
    <w:rsid w:val="00241695"/>
    <w:rsid w:val="00250882"/>
    <w:rsid w:val="00251001"/>
    <w:rsid w:val="00252E7A"/>
    <w:rsid w:val="0025309C"/>
    <w:rsid w:val="00280771"/>
    <w:rsid w:val="00291F2B"/>
    <w:rsid w:val="00297A90"/>
    <w:rsid w:val="002A2B70"/>
    <w:rsid w:val="002A2C93"/>
    <w:rsid w:val="002C283A"/>
    <w:rsid w:val="002C342E"/>
    <w:rsid w:val="002D0727"/>
    <w:rsid w:val="002D60AF"/>
    <w:rsid w:val="002E3A6C"/>
    <w:rsid w:val="002E59F9"/>
    <w:rsid w:val="002E6232"/>
    <w:rsid w:val="003177A0"/>
    <w:rsid w:val="00325D11"/>
    <w:rsid w:val="003345EC"/>
    <w:rsid w:val="003461AB"/>
    <w:rsid w:val="003529AE"/>
    <w:rsid w:val="0036122A"/>
    <w:rsid w:val="003758F1"/>
    <w:rsid w:val="003775A8"/>
    <w:rsid w:val="003900C9"/>
    <w:rsid w:val="003A2D70"/>
    <w:rsid w:val="003B0F5A"/>
    <w:rsid w:val="003C0C63"/>
    <w:rsid w:val="003C146B"/>
    <w:rsid w:val="003D1A3B"/>
    <w:rsid w:val="003E2F01"/>
    <w:rsid w:val="003F44DD"/>
    <w:rsid w:val="00402BDD"/>
    <w:rsid w:val="00407324"/>
    <w:rsid w:val="00427EFC"/>
    <w:rsid w:val="00430B45"/>
    <w:rsid w:val="00435836"/>
    <w:rsid w:val="00437427"/>
    <w:rsid w:val="00441BBD"/>
    <w:rsid w:val="00442065"/>
    <w:rsid w:val="00443B4A"/>
    <w:rsid w:val="00443FFD"/>
    <w:rsid w:val="004478D9"/>
    <w:rsid w:val="00452030"/>
    <w:rsid w:val="004666E7"/>
    <w:rsid w:val="00477B36"/>
    <w:rsid w:val="00480C88"/>
    <w:rsid w:val="00492AAC"/>
    <w:rsid w:val="004937B2"/>
    <w:rsid w:val="004A01CD"/>
    <w:rsid w:val="004B5840"/>
    <w:rsid w:val="004E18C7"/>
    <w:rsid w:val="004E1F55"/>
    <w:rsid w:val="004F17BE"/>
    <w:rsid w:val="004F2BF5"/>
    <w:rsid w:val="004F2CE2"/>
    <w:rsid w:val="004F4DA2"/>
    <w:rsid w:val="00502EEB"/>
    <w:rsid w:val="005039EA"/>
    <w:rsid w:val="00512EE8"/>
    <w:rsid w:val="00534392"/>
    <w:rsid w:val="005373C2"/>
    <w:rsid w:val="00543954"/>
    <w:rsid w:val="005547DA"/>
    <w:rsid w:val="00556A33"/>
    <w:rsid w:val="0055792E"/>
    <w:rsid w:val="00560A53"/>
    <w:rsid w:val="00575632"/>
    <w:rsid w:val="005874F3"/>
    <w:rsid w:val="0059035C"/>
    <w:rsid w:val="005A2375"/>
    <w:rsid w:val="005A56B5"/>
    <w:rsid w:val="005B429D"/>
    <w:rsid w:val="005C1A22"/>
    <w:rsid w:val="005C4C5F"/>
    <w:rsid w:val="005D013F"/>
    <w:rsid w:val="005D45F9"/>
    <w:rsid w:val="005D4782"/>
    <w:rsid w:val="006273D8"/>
    <w:rsid w:val="006361C4"/>
    <w:rsid w:val="006436E0"/>
    <w:rsid w:val="00643703"/>
    <w:rsid w:val="00647AF4"/>
    <w:rsid w:val="00650993"/>
    <w:rsid w:val="00650F66"/>
    <w:rsid w:val="00661BBC"/>
    <w:rsid w:val="0066690E"/>
    <w:rsid w:val="0067039E"/>
    <w:rsid w:val="006732B2"/>
    <w:rsid w:val="00692D11"/>
    <w:rsid w:val="0069300F"/>
    <w:rsid w:val="00694058"/>
    <w:rsid w:val="006A697D"/>
    <w:rsid w:val="006B7DC1"/>
    <w:rsid w:val="006C2FD7"/>
    <w:rsid w:val="006D4688"/>
    <w:rsid w:val="006E5C1A"/>
    <w:rsid w:val="006F23FA"/>
    <w:rsid w:val="00702B94"/>
    <w:rsid w:val="00710344"/>
    <w:rsid w:val="00723C15"/>
    <w:rsid w:val="00734533"/>
    <w:rsid w:val="00750489"/>
    <w:rsid w:val="00761662"/>
    <w:rsid w:val="00764BF9"/>
    <w:rsid w:val="007651EA"/>
    <w:rsid w:val="00786C88"/>
    <w:rsid w:val="00793163"/>
    <w:rsid w:val="00795EBE"/>
    <w:rsid w:val="007A1EB5"/>
    <w:rsid w:val="007A1ED0"/>
    <w:rsid w:val="007B0E65"/>
    <w:rsid w:val="007B2BA8"/>
    <w:rsid w:val="007B6C41"/>
    <w:rsid w:val="007B71F3"/>
    <w:rsid w:val="007B7ED5"/>
    <w:rsid w:val="007C2C5D"/>
    <w:rsid w:val="007C4E0E"/>
    <w:rsid w:val="007D0A99"/>
    <w:rsid w:val="007D43C2"/>
    <w:rsid w:val="00810421"/>
    <w:rsid w:val="008127EE"/>
    <w:rsid w:val="00812E03"/>
    <w:rsid w:val="0081573D"/>
    <w:rsid w:val="00815BBE"/>
    <w:rsid w:val="00835874"/>
    <w:rsid w:val="00837043"/>
    <w:rsid w:val="0083797E"/>
    <w:rsid w:val="00837BB3"/>
    <w:rsid w:val="00844D11"/>
    <w:rsid w:val="0084595F"/>
    <w:rsid w:val="00845D25"/>
    <w:rsid w:val="0085182C"/>
    <w:rsid w:val="00854BA0"/>
    <w:rsid w:val="008764EC"/>
    <w:rsid w:val="00890587"/>
    <w:rsid w:val="00892022"/>
    <w:rsid w:val="008A2A9A"/>
    <w:rsid w:val="008A41F6"/>
    <w:rsid w:val="008A782D"/>
    <w:rsid w:val="008B3600"/>
    <w:rsid w:val="008C0185"/>
    <w:rsid w:val="008D0320"/>
    <w:rsid w:val="008D5A8D"/>
    <w:rsid w:val="008E2145"/>
    <w:rsid w:val="008E4C5F"/>
    <w:rsid w:val="00901E86"/>
    <w:rsid w:val="00905321"/>
    <w:rsid w:val="009148E6"/>
    <w:rsid w:val="00916563"/>
    <w:rsid w:val="009168A5"/>
    <w:rsid w:val="00917E6A"/>
    <w:rsid w:val="009236F4"/>
    <w:rsid w:val="00935874"/>
    <w:rsid w:val="00937583"/>
    <w:rsid w:val="009443D6"/>
    <w:rsid w:val="009552B3"/>
    <w:rsid w:val="00960576"/>
    <w:rsid w:val="00966BCC"/>
    <w:rsid w:val="00967C2F"/>
    <w:rsid w:val="00987EEB"/>
    <w:rsid w:val="00991190"/>
    <w:rsid w:val="009914C8"/>
    <w:rsid w:val="009A2B65"/>
    <w:rsid w:val="009B12F7"/>
    <w:rsid w:val="009D3A64"/>
    <w:rsid w:val="009E591D"/>
    <w:rsid w:val="00A0169C"/>
    <w:rsid w:val="00A059D4"/>
    <w:rsid w:val="00A10B5D"/>
    <w:rsid w:val="00A12139"/>
    <w:rsid w:val="00A15103"/>
    <w:rsid w:val="00A15E7C"/>
    <w:rsid w:val="00A229C6"/>
    <w:rsid w:val="00A24587"/>
    <w:rsid w:val="00A26399"/>
    <w:rsid w:val="00A37F62"/>
    <w:rsid w:val="00A40F36"/>
    <w:rsid w:val="00A6216D"/>
    <w:rsid w:val="00A76812"/>
    <w:rsid w:val="00A816E2"/>
    <w:rsid w:val="00A90E46"/>
    <w:rsid w:val="00AA2AF4"/>
    <w:rsid w:val="00AA3674"/>
    <w:rsid w:val="00AB63DA"/>
    <w:rsid w:val="00AB6A60"/>
    <w:rsid w:val="00AC0DB4"/>
    <w:rsid w:val="00AF15E0"/>
    <w:rsid w:val="00B00112"/>
    <w:rsid w:val="00B07CBC"/>
    <w:rsid w:val="00B1526B"/>
    <w:rsid w:val="00B17EDA"/>
    <w:rsid w:val="00B216AA"/>
    <w:rsid w:val="00B23245"/>
    <w:rsid w:val="00B332B9"/>
    <w:rsid w:val="00B33B1E"/>
    <w:rsid w:val="00B523F6"/>
    <w:rsid w:val="00B568A3"/>
    <w:rsid w:val="00B6634F"/>
    <w:rsid w:val="00B73FD6"/>
    <w:rsid w:val="00B8584A"/>
    <w:rsid w:val="00B86806"/>
    <w:rsid w:val="00BA0DE5"/>
    <w:rsid w:val="00BA1D1F"/>
    <w:rsid w:val="00BA269D"/>
    <w:rsid w:val="00BC3D27"/>
    <w:rsid w:val="00BD142C"/>
    <w:rsid w:val="00BE56A1"/>
    <w:rsid w:val="00C04574"/>
    <w:rsid w:val="00C047D9"/>
    <w:rsid w:val="00C11A4A"/>
    <w:rsid w:val="00C170A9"/>
    <w:rsid w:val="00C41297"/>
    <w:rsid w:val="00C4215E"/>
    <w:rsid w:val="00C438F9"/>
    <w:rsid w:val="00C47219"/>
    <w:rsid w:val="00C6456B"/>
    <w:rsid w:val="00C72305"/>
    <w:rsid w:val="00C75D9C"/>
    <w:rsid w:val="00C76973"/>
    <w:rsid w:val="00C83364"/>
    <w:rsid w:val="00C96664"/>
    <w:rsid w:val="00CA38DF"/>
    <w:rsid w:val="00CC2FC7"/>
    <w:rsid w:val="00CC462B"/>
    <w:rsid w:val="00CC689C"/>
    <w:rsid w:val="00CD56C1"/>
    <w:rsid w:val="00CD7A03"/>
    <w:rsid w:val="00CF74E3"/>
    <w:rsid w:val="00D014EA"/>
    <w:rsid w:val="00D22D3B"/>
    <w:rsid w:val="00D34675"/>
    <w:rsid w:val="00D3710A"/>
    <w:rsid w:val="00D51349"/>
    <w:rsid w:val="00D617B6"/>
    <w:rsid w:val="00D62C2D"/>
    <w:rsid w:val="00D743D7"/>
    <w:rsid w:val="00D762DF"/>
    <w:rsid w:val="00D80EED"/>
    <w:rsid w:val="00D81AEA"/>
    <w:rsid w:val="00D8724A"/>
    <w:rsid w:val="00DA3CBB"/>
    <w:rsid w:val="00DA4011"/>
    <w:rsid w:val="00DB484B"/>
    <w:rsid w:val="00DC0589"/>
    <w:rsid w:val="00DC0763"/>
    <w:rsid w:val="00DC28C0"/>
    <w:rsid w:val="00DC3905"/>
    <w:rsid w:val="00DD2539"/>
    <w:rsid w:val="00DD2E1E"/>
    <w:rsid w:val="00DD46F2"/>
    <w:rsid w:val="00DE0985"/>
    <w:rsid w:val="00DE3B58"/>
    <w:rsid w:val="00DF042F"/>
    <w:rsid w:val="00E02975"/>
    <w:rsid w:val="00E11427"/>
    <w:rsid w:val="00E158B7"/>
    <w:rsid w:val="00E332E7"/>
    <w:rsid w:val="00E34E9D"/>
    <w:rsid w:val="00E359C7"/>
    <w:rsid w:val="00E403B8"/>
    <w:rsid w:val="00E43F51"/>
    <w:rsid w:val="00E50036"/>
    <w:rsid w:val="00E65065"/>
    <w:rsid w:val="00E70DA4"/>
    <w:rsid w:val="00E7518E"/>
    <w:rsid w:val="00E80631"/>
    <w:rsid w:val="00E90106"/>
    <w:rsid w:val="00EA390F"/>
    <w:rsid w:val="00EB0345"/>
    <w:rsid w:val="00EB3A23"/>
    <w:rsid w:val="00EC6048"/>
    <w:rsid w:val="00EC6C3E"/>
    <w:rsid w:val="00ED4C49"/>
    <w:rsid w:val="00EE01D8"/>
    <w:rsid w:val="00EE50B4"/>
    <w:rsid w:val="00EF0C00"/>
    <w:rsid w:val="00EF0F0A"/>
    <w:rsid w:val="00EF5B72"/>
    <w:rsid w:val="00F0487B"/>
    <w:rsid w:val="00F17328"/>
    <w:rsid w:val="00F365C3"/>
    <w:rsid w:val="00F43040"/>
    <w:rsid w:val="00F5433D"/>
    <w:rsid w:val="00F61BC3"/>
    <w:rsid w:val="00F706EE"/>
    <w:rsid w:val="00F91DF5"/>
    <w:rsid w:val="00F955BF"/>
    <w:rsid w:val="00FA2AA2"/>
    <w:rsid w:val="00FA58DB"/>
    <w:rsid w:val="00FA6410"/>
    <w:rsid w:val="00FC705D"/>
    <w:rsid w:val="00FD4E2C"/>
    <w:rsid w:val="00FD580D"/>
    <w:rsid w:val="00FE573A"/>
    <w:rsid w:val="00FF06CA"/>
    <w:rsid w:val="00FF34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62D78"/>
  <w15:docId w15:val="{4667A9D1-1D3B-4F02-93B6-C85EA1D6D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51EA"/>
    <w:pPr>
      <w:ind w:left="720"/>
      <w:contextualSpacing/>
    </w:pPr>
  </w:style>
  <w:style w:type="paragraph" w:styleId="Header">
    <w:name w:val="header"/>
    <w:basedOn w:val="Normal"/>
    <w:link w:val="HeaderChar"/>
    <w:uiPriority w:val="99"/>
    <w:unhideWhenUsed/>
    <w:rsid w:val="00D743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43D7"/>
  </w:style>
  <w:style w:type="paragraph" w:styleId="Footer">
    <w:name w:val="footer"/>
    <w:basedOn w:val="Normal"/>
    <w:link w:val="FooterChar"/>
    <w:uiPriority w:val="99"/>
    <w:unhideWhenUsed/>
    <w:rsid w:val="00D743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43D7"/>
  </w:style>
  <w:style w:type="paragraph" w:styleId="BalloonText">
    <w:name w:val="Balloon Text"/>
    <w:basedOn w:val="Normal"/>
    <w:link w:val="BalloonTextChar"/>
    <w:uiPriority w:val="99"/>
    <w:semiHidden/>
    <w:unhideWhenUsed/>
    <w:rsid w:val="00094D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4DE5"/>
    <w:rPr>
      <w:rFonts w:ascii="Segoe UI" w:hAnsi="Segoe UI" w:cs="Segoe UI"/>
      <w:sz w:val="18"/>
      <w:szCs w:val="18"/>
    </w:rPr>
  </w:style>
  <w:style w:type="paragraph" w:styleId="NormalWeb">
    <w:name w:val="Normal (Web)"/>
    <w:basedOn w:val="Normal"/>
    <w:uiPriority w:val="99"/>
    <w:semiHidden/>
    <w:unhideWhenUsed/>
    <w:rsid w:val="00647AF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862581">
      <w:bodyDiv w:val="1"/>
      <w:marLeft w:val="0"/>
      <w:marRight w:val="0"/>
      <w:marTop w:val="0"/>
      <w:marBottom w:val="0"/>
      <w:divBdr>
        <w:top w:val="none" w:sz="0" w:space="0" w:color="auto"/>
        <w:left w:val="none" w:sz="0" w:space="0" w:color="auto"/>
        <w:bottom w:val="none" w:sz="0" w:space="0" w:color="auto"/>
        <w:right w:val="none" w:sz="0" w:space="0" w:color="auto"/>
      </w:divBdr>
    </w:div>
    <w:div w:id="318312340">
      <w:bodyDiv w:val="1"/>
      <w:marLeft w:val="0"/>
      <w:marRight w:val="0"/>
      <w:marTop w:val="0"/>
      <w:marBottom w:val="0"/>
      <w:divBdr>
        <w:top w:val="none" w:sz="0" w:space="0" w:color="auto"/>
        <w:left w:val="none" w:sz="0" w:space="0" w:color="auto"/>
        <w:bottom w:val="none" w:sz="0" w:space="0" w:color="auto"/>
        <w:right w:val="none" w:sz="0" w:space="0" w:color="auto"/>
      </w:divBdr>
    </w:div>
    <w:div w:id="367604273">
      <w:bodyDiv w:val="1"/>
      <w:marLeft w:val="0"/>
      <w:marRight w:val="0"/>
      <w:marTop w:val="0"/>
      <w:marBottom w:val="0"/>
      <w:divBdr>
        <w:top w:val="none" w:sz="0" w:space="0" w:color="auto"/>
        <w:left w:val="none" w:sz="0" w:space="0" w:color="auto"/>
        <w:bottom w:val="none" w:sz="0" w:space="0" w:color="auto"/>
        <w:right w:val="none" w:sz="0" w:space="0" w:color="auto"/>
      </w:divBdr>
    </w:div>
    <w:div w:id="590309742">
      <w:bodyDiv w:val="1"/>
      <w:marLeft w:val="0"/>
      <w:marRight w:val="0"/>
      <w:marTop w:val="0"/>
      <w:marBottom w:val="0"/>
      <w:divBdr>
        <w:top w:val="none" w:sz="0" w:space="0" w:color="auto"/>
        <w:left w:val="none" w:sz="0" w:space="0" w:color="auto"/>
        <w:bottom w:val="none" w:sz="0" w:space="0" w:color="auto"/>
        <w:right w:val="none" w:sz="0" w:space="0" w:color="auto"/>
      </w:divBdr>
    </w:div>
    <w:div w:id="666250417">
      <w:bodyDiv w:val="1"/>
      <w:marLeft w:val="0"/>
      <w:marRight w:val="0"/>
      <w:marTop w:val="0"/>
      <w:marBottom w:val="0"/>
      <w:divBdr>
        <w:top w:val="none" w:sz="0" w:space="0" w:color="auto"/>
        <w:left w:val="none" w:sz="0" w:space="0" w:color="auto"/>
        <w:bottom w:val="none" w:sz="0" w:space="0" w:color="auto"/>
        <w:right w:val="none" w:sz="0" w:space="0" w:color="auto"/>
      </w:divBdr>
    </w:div>
    <w:div w:id="671184807">
      <w:bodyDiv w:val="1"/>
      <w:marLeft w:val="0"/>
      <w:marRight w:val="0"/>
      <w:marTop w:val="0"/>
      <w:marBottom w:val="0"/>
      <w:divBdr>
        <w:top w:val="none" w:sz="0" w:space="0" w:color="auto"/>
        <w:left w:val="none" w:sz="0" w:space="0" w:color="auto"/>
        <w:bottom w:val="none" w:sz="0" w:space="0" w:color="auto"/>
        <w:right w:val="none" w:sz="0" w:space="0" w:color="auto"/>
      </w:divBdr>
    </w:div>
    <w:div w:id="839125575">
      <w:bodyDiv w:val="1"/>
      <w:marLeft w:val="0"/>
      <w:marRight w:val="0"/>
      <w:marTop w:val="0"/>
      <w:marBottom w:val="0"/>
      <w:divBdr>
        <w:top w:val="none" w:sz="0" w:space="0" w:color="auto"/>
        <w:left w:val="none" w:sz="0" w:space="0" w:color="auto"/>
        <w:bottom w:val="none" w:sz="0" w:space="0" w:color="auto"/>
        <w:right w:val="none" w:sz="0" w:space="0" w:color="auto"/>
      </w:divBdr>
    </w:div>
    <w:div w:id="1311013550">
      <w:bodyDiv w:val="1"/>
      <w:marLeft w:val="0"/>
      <w:marRight w:val="0"/>
      <w:marTop w:val="0"/>
      <w:marBottom w:val="0"/>
      <w:divBdr>
        <w:top w:val="none" w:sz="0" w:space="0" w:color="auto"/>
        <w:left w:val="none" w:sz="0" w:space="0" w:color="auto"/>
        <w:bottom w:val="none" w:sz="0" w:space="0" w:color="auto"/>
        <w:right w:val="none" w:sz="0" w:space="0" w:color="auto"/>
      </w:divBdr>
    </w:div>
    <w:div w:id="1770734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1584</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Oakes</dc:creator>
  <cp:lastModifiedBy>John Oakes</cp:lastModifiedBy>
  <cp:revision>2</cp:revision>
  <cp:lastPrinted>2024-09-08T14:32:00Z</cp:lastPrinted>
  <dcterms:created xsi:type="dcterms:W3CDTF">2024-09-08T15:46:00Z</dcterms:created>
  <dcterms:modified xsi:type="dcterms:W3CDTF">2024-09-08T15:46:00Z</dcterms:modified>
</cp:coreProperties>
</file>