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5A47" w14:textId="77FFDE9A" w:rsidR="000E41B2" w:rsidRDefault="000E41B2" w:rsidP="000E41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 Peter </w:t>
      </w:r>
      <w:r w:rsidR="00503033">
        <w:rPr>
          <w:b/>
          <w:bCs/>
          <w:sz w:val="32"/>
          <w:szCs w:val="32"/>
        </w:rPr>
        <w:t xml:space="preserve">VI Be Prepared </w:t>
      </w:r>
      <w:proofErr w:type="gramStart"/>
      <w:r w:rsidR="00503033">
        <w:rPr>
          <w:b/>
          <w:bCs/>
          <w:sz w:val="32"/>
          <w:szCs w:val="32"/>
        </w:rPr>
        <w:t>For</w:t>
      </w:r>
      <w:proofErr w:type="gramEnd"/>
      <w:r w:rsidR="00503033">
        <w:rPr>
          <w:b/>
          <w:bCs/>
          <w:sz w:val="32"/>
          <w:szCs w:val="32"/>
        </w:rPr>
        <w:t xml:space="preserve"> Jesus’ Return</w:t>
      </w:r>
    </w:p>
    <w:p w14:paraId="2D3B824F" w14:textId="77777777" w:rsidR="00FA4053" w:rsidRDefault="00FA4053" w:rsidP="00FA4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“occasion” of 2 Peter is false teachings—especially about the immanent return of Christ, but also of nascent Gnosticism.   </w:t>
      </w:r>
    </w:p>
    <w:p w14:paraId="7CB11A43" w14:textId="02CEEE4F" w:rsidR="00A06B8F" w:rsidRDefault="00A06B8F" w:rsidP="000E41B2">
      <w:pPr>
        <w:rPr>
          <w:sz w:val="28"/>
          <w:szCs w:val="28"/>
        </w:rPr>
      </w:pPr>
      <w:r>
        <w:rPr>
          <w:sz w:val="28"/>
          <w:szCs w:val="28"/>
        </w:rPr>
        <w:t>Themes of 2 Peter</w:t>
      </w:r>
    </w:p>
    <w:p w14:paraId="1A285B53" w14:textId="6B661479" w:rsidR="00162B43" w:rsidRPr="00162B43" w:rsidRDefault="00162B43" w:rsidP="0036467A">
      <w:pPr>
        <w:spacing w:after="0"/>
        <w:rPr>
          <w:sz w:val="28"/>
          <w:szCs w:val="28"/>
        </w:rPr>
      </w:pPr>
      <w:r w:rsidRPr="00162B43">
        <w:rPr>
          <w:sz w:val="28"/>
          <w:szCs w:val="28"/>
        </w:rPr>
        <w:t>True knowledge of God.</w:t>
      </w:r>
      <w:r w:rsidR="00896F6A">
        <w:rPr>
          <w:sz w:val="28"/>
          <w:szCs w:val="28"/>
        </w:rPr>
        <w:t xml:space="preserve">      (vs knowledge so-called of Gnosticism)</w:t>
      </w:r>
    </w:p>
    <w:p w14:paraId="6AAD0142" w14:textId="77777777" w:rsidR="00162B43" w:rsidRPr="00162B43" w:rsidRDefault="00162B43" w:rsidP="0036467A">
      <w:pPr>
        <w:spacing w:after="0"/>
        <w:rPr>
          <w:sz w:val="28"/>
          <w:szCs w:val="28"/>
        </w:rPr>
      </w:pPr>
      <w:r w:rsidRPr="00162B43">
        <w:rPr>
          <w:sz w:val="28"/>
          <w:szCs w:val="28"/>
        </w:rPr>
        <w:t>Growth in holiness.</w:t>
      </w:r>
    </w:p>
    <w:p w14:paraId="71B91C54" w14:textId="4D4C75C8" w:rsidR="00D37A7E" w:rsidRDefault="00162B43" w:rsidP="0068523A">
      <w:pPr>
        <w:spacing w:after="0"/>
        <w:rPr>
          <w:sz w:val="28"/>
          <w:szCs w:val="28"/>
        </w:rPr>
      </w:pPr>
      <w:r w:rsidRPr="00162B43">
        <w:rPr>
          <w:sz w:val="28"/>
          <w:szCs w:val="28"/>
        </w:rPr>
        <w:t xml:space="preserve">The </w:t>
      </w:r>
      <w:r w:rsidR="0068523A">
        <w:rPr>
          <w:sz w:val="28"/>
          <w:szCs w:val="28"/>
        </w:rPr>
        <w:t xml:space="preserve">Immanent </w:t>
      </w:r>
      <w:r w:rsidRPr="00162B43">
        <w:rPr>
          <w:sz w:val="28"/>
          <w:szCs w:val="28"/>
        </w:rPr>
        <w:t>Return</w:t>
      </w:r>
      <w:r w:rsidR="0068523A">
        <w:rPr>
          <w:sz w:val="28"/>
          <w:szCs w:val="28"/>
        </w:rPr>
        <w:t xml:space="preserve"> of Christ </w:t>
      </w:r>
    </w:p>
    <w:p w14:paraId="42A4E7EC" w14:textId="77777777" w:rsidR="00314AF0" w:rsidRDefault="00314AF0" w:rsidP="0068523A">
      <w:pPr>
        <w:spacing w:after="0"/>
        <w:rPr>
          <w:sz w:val="28"/>
          <w:szCs w:val="28"/>
        </w:rPr>
      </w:pPr>
    </w:p>
    <w:p w14:paraId="7085F5B6" w14:textId="2BF62501" w:rsidR="000D1DB3" w:rsidRDefault="00E627D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last sermon:   </w:t>
      </w:r>
      <w:r w:rsidR="000D1DB3">
        <w:rPr>
          <w:rFonts w:ascii="Times New Roman" w:hAnsi="Times New Roman" w:cs="Times New Roman"/>
          <w:sz w:val="28"/>
          <w:szCs w:val="28"/>
        </w:rPr>
        <w:t>2 Peter 2:1-</w:t>
      </w:r>
      <w:proofErr w:type="gramStart"/>
      <w:r w:rsidR="000D1DB3">
        <w:rPr>
          <w:rFonts w:ascii="Times New Roman" w:hAnsi="Times New Roman" w:cs="Times New Roman"/>
          <w:sz w:val="28"/>
          <w:szCs w:val="28"/>
        </w:rPr>
        <w:t xml:space="preserve">3  </w:t>
      </w:r>
      <w:r>
        <w:rPr>
          <w:rFonts w:ascii="Times New Roman" w:hAnsi="Times New Roman" w:cs="Times New Roman"/>
          <w:sz w:val="28"/>
          <w:szCs w:val="28"/>
        </w:rPr>
        <w:t>False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Teachers</w:t>
      </w:r>
    </w:p>
    <w:p w14:paraId="5A7510F9" w14:textId="77777777" w:rsidR="00D44598" w:rsidRDefault="00D44598" w:rsidP="00D44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Timothy 4:1-5 People will preach/teach what people’s itching ears want to hear.</w:t>
      </w:r>
    </w:p>
    <w:p w14:paraId="7517F667" w14:textId="664B1E28" w:rsidR="000318AF" w:rsidRDefault="001D56A5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Destructive heresies such as universalism</w:t>
      </w:r>
      <w:r w:rsidR="00FA2C9D">
        <w:rPr>
          <w:rFonts w:ascii="Times New Roman" w:hAnsi="Times New Roman" w:cs="Times New Roman"/>
          <w:sz w:val="28"/>
          <w:szCs w:val="28"/>
        </w:rPr>
        <w:t>—that all will, in the end, be saved</w:t>
      </w:r>
      <w:r>
        <w:rPr>
          <w:rFonts w:ascii="Times New Roman" w:hAnsi="Times New Roman" w:cs="Times New Roman"/>
          <w:sz w:val="28"/>
          <w:szCs w:val="28"/>
        </w:rPr>
        <w:t xml:space="preserve">.  Hell is not real. </w:t>
      </w:r>
      <w:r w:rsidR="00FD10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A0B78" w14:textId="55F2D7A6" w:rsidR="000D1DB3" w:rsidRDefault="002F40F4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false teachers</w:t>
      </w:r>
      <w:r w:rsidR="000D1DB3">
        <w:rPr>
          <w:rFonts w:ascii="Times New Roman" w:hAnsi="Times New Roman" w:cs="Times New Roman"/>
          <w:sz w:val="28"/>
          <w:szCs w:val="28"/>
        </w:rPr>
        <w:t xml:space="preserve"> will tolerate or even encourage</w:t>
      </w:r>
      <w:r w:rsidR="000318AF">
        <w:rPr>
          <w:rFonts w:ascii="Times New Roman" w:hAnsi="Times New Roman" w:cs="Times New Roman"/>
          <w:sz w:val="28"/>
          <w:szCs w:val="28"/>
        </w:rPr>
        <w:t xml:space="preserve"> </w:t>
      </w:r>
      <w:r w:rsidR="000D1DB3">
        <w:rPr>
          <w:rFonts w:ascii="Times New Roman" w:hAnsi="Times New Roman" w:cs="Times New Roman"/>
          <w:sz w:val="28"/>
          <w:szCs w:val="28"/>
        </w:rPr>
        <w:t>loose morality</w:t>
      </w:r>
      <w:r w:rsidR="000318AF">
        <w:rPr>
          <w:rFonts w:ascii="Times New Roman" w:hAnsi="Times New Roman" w:cs="Times New Roman"/>
          <w:sz w:val="28"/>
          <w:szCs w:val="28"/>
        </w:rPr>
        <w:t xml:space="preserve">. </w:t>
      </w:r>
      <w:r w:rsidR="00311213">
        <w:rPr>
          <w:rFonts w:ascii="Times New Roman" w:hAnsi="Times New Roman" w:cs="Times New Roman"/>
          <w:sz w:val="28"/>
          <w:szCs w:val="28"/>
        </w:rPr>
        <w:t xml:space="preserve">They promote liberty.  “Freedom in Christ” is their motto, but they forget Peter’s warning not to use freedom as a license for immorality (1 Pet </w:t>
      </w:r>
      <w:r w:rsidR="00A266BF">
        <w:rPr>
          <w:rFonts w:ascii="Times New Roman" w:hAnsi="Times New Roman" w:cs="Times New Roman"/>
          <w:sz w:val="28"/>
          <w:szCs w:val="28"/>
        </w:rPr>
        <w:t>2:16)</w:t>
      </w:r>
      <w:r w:rsidR="000318AF">
        <w:rPr>
          <w:rFonts w:ascii="Times New Roman" w:hAnsi="Times New Roman" w:cs="Times New Roman"/>
          <w:sz w:val="28"/>
          <w:szCs w:val="28"/>
        </w:rPr>
        <w:t xml:space="preserve"> </w:t>
      </w:r>
      <w:r w:rsidR="00D9008A">
        <w:rPr>
          <w:rFonts w:ascii="Times New Roman" w:hAnsi="Times New Roman" w:cs="Times New Roman"/>
          <w:sz w:val="28"/>
          <w:szCs w:val="28"/>
        </w:rPr>
        <w:t xml:space="preserve">Premarital sex is acceptable.    Drinking </w:t>
      </w:r>
      <w:proofErr w:type="gramStart"/>
      <w:r w:rsidR="00D9008A">
        <w:rPr>
          <w:rFonts w:ascii="Times New Roman" w:hAnsi="Times New Roman" w:cs="Times New Roman"/>
          <w:sz w:val="28"/>
          <w:szCs w:val="28"/>
        </w:rPr>
        <w:t>not</w:t>
      </w:r>
      <w:proofErr w:type="gramEnd"/>
      <w:r w:rsidR="00D9008A">
        <w:rPr>
          <w:rFonts w:ascii="Times New Roman" w:hAnsi="Times New Roman" w:cs="Times New Roman"/>
          <w:sz w:val="28"/>
          <w:szCs w:val="28"/>
        </w:rPr>
        <w:t xml:space="preserve"> such a big deal.</w:t>
      </w:r>
      <w:r w:rsidR="00936969">
        <w:rPr>
          <w:rFonts w:ascii="Times New Roman" w:hAnsi="Times New Roman" w:cs="Times New Roman"/>
          <w:sz w:val="28"/>
          <w:szCs w:val="28"/>
        </w:rPr>
        <w:t xml:space="preserve">  Homosexual relationships are OK</w:t>
      </w:r>
      <w:r>
        <w:rPr>
          <w:rFonts w:ascii="Times New Roman" w:hAnsi="Times New Roman" w:cs="Times New Roman"/>
          <w:sz w:val="28"/>
          <w:szCs w:val="28"/>
        </w:rPr>
        <w:t>—</w:t>
      </w:r>
      <w:proofErr w:type="gramStart"/>
      <w:r>
        <w:rPr>
          <w:rFonts w:ascii="Times New Roman" w:hAnsi="Times New Roman" w:cs="Times New Roman"/>
          <w:sz w:val="28"/>
          <w:szCs w:val="28"/>
        </w:rPr>
        <w:t>as long 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you love each other</w:t>
      </w:r>
      <w:r w:rsidR="00936969">
        <w:rPr>
          <w:rFonts w:ascii="Times New Roman" w:hAnsi="Times New Roman" w:cs="Times New Roman"/>
          <w:sz w:val="28"/>
          <w:szCs w:val="28"/>
        </w:rPr>
        <w:t>.</w:t>
      </w:r>
    </w:p>
    <w:p w14:paraId="0D43490B" w14:textId="74DCED51" w:rsidR="00336A3A" w:rsidRDefault="00336A3A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They will tell you that all you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 to be saved is pray Jesus into your heart or simply ask Jesus to forgive you of your sins.</w:t>
      </w:r>
      <w:r w:rsidR="000A42EE">
        <w:rPr>
          <w:rFonts w:ascii="Times New Roman" w:hAnsi="Times New Roman" w:cs="Times New Roman"/>
          <w:sz w:val="28"/>
          <w:szCs w:val="28"/>
        </w:rPr>
        <w:t xml:space="preserve">  You must </w:t>
      </w:r>
      <w:r w:rsidR="00AA0109">
        <w:rPr>
          <w:rFonts w:ascii="Times New Roman" w:hAnsi="Times New Roman" w:cs="Times New Roman"/>
          <w:sz w:val="28"/>
          <w:szCs w:val="28"/>
        </w:rPr>
        <w:t xml:space="preserve">simply </w:t>
      </w:r>
      <w:proofErr w:type="gramStart"/>
      <w:r w:rsidR="000A42EE">
        <w:rPr>
          <w:rFonts w:ascii="Times New Roman" w:hAnsi="Times New Roman" w:cs="Times New Roman"/>
          <w:sz w:val="28"/>
          <w:szCs w:val="28"/>
        </w:rPr>
        <w:t>believe</w:t>
      </w:r>
      <w:proofErr w:type="gramEnd"/>
      <w:r w:rsidR="000A42EE">
        <w:rPr>
          <w:rFonts w:ascii="Times New Roman" w:hAnsi="Times New Roman" w:cs="Times New Roman"/>
          <w:sz w:val="28"/>
          <w:szCs w:val="28"/>
        </w:rPr>
        <w:t>.  They do not call for a thorough repentance.</w:t>
      </w:r>
      <w:r w:rsidR="00E42434">
        <w:rPr>
          <w:rFonts w:ascii="Times New Roman" w:hAnsi="Times New Roman" w:cs="Times New Roman"/>
          <w:sz w:val="28"/>
          <w:szCs w:val="28"/>
        </w:rPr>
        <w:t xml:space="preserve">   That is what my itching ears want to hear.</w:t>
      </w:r>
    </w:p>
    <w:p w14:paraId="11FDF50A" w14:textId="72303084" w:rsidR="00336A3A" w:rsidRPr="000D1DB3" w:rsidRDefault="00336A3A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will tell you that, once you are saved, you cannot lose your salvation (this was a significant part of what Peter’s opponents were teaching)</w:t>
      </w:r>
      <w:r w:rsidR="000A42E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4A4239" w14:textId="3685E16A" w:rsidR="009E3E85" w:rsidRPr="000D1DB3" w:rsidRDefault="009E3E85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They will tell you that, </w:t>
      </w:r>
      <w:proofErr w:type="gramStart"/>
      <w:r>
        <w:rPr>
          <w:rFonts w:ascii="Times New Roman" w:hAnsi="Times New Roman" w:cs="Times New Roman"/>
          <w:sz w:val="28"/>
          <w:szCs w:val="28"/>
        </w:rPr>
        <w:t>in order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 saved, you must exhibit some sort of miraculous gift such as speaking in tongues</w:t>
      </w:r>
      <w:r w:rsidR="00F57FCF">
        <w:rPr>
          <w:rFonts w:ascii="Times New Roman" w:hAnsi="Times New Roman" w:cs="Times New Roman"/>
          <w:sz w:val="28"/>
          <w:szCs w:val="28"/>
        </w:rPr>
        <w:t>, when the Bible never said such a thing.</w:t>
      </w:r>
    </w:p>
    <w:p w14:paraId="54E58875" w14:textId="77FCF7EE" w:rsidR="000D5563" w:rsidRDefault="00E852E5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2:4-</w:t>
      </w:r>
      <w:r w:rsidR="004B1D3D">
        <w:rPr>
          <w:rFonts w:ascii="Times New Roman" w:hAnsi="Times New Roman" w:cs="Times New Roman"/>
          <w:sz w:val="28"/>
          <w:szCs w:val="28"/>
        </w:rPr>
        <w:t>9</w:t>
      </w:r>
      <w:r w:rsidR="006360D2">
        <w:rPr>
          <w:rFonts w:ascii="Times New Roman" w:hAnsi="Times New Roman" w:cs="Times New Roman"/>
          <w:sz w:val="28"/>
          <w:szCs w:val="28"/>
        </w:rPr>
        <w:t xml:space="preserve">    God will deal very strongly with these false teachers.  </w:t>
      </w:r>
    </w:p>
    <w:p w14:paraId="2D228312" w14:textId="28EC270C" w:rsidR="00BA2FA4" w:rsidRDefault="006F00FA" w:rsidP="00BA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gramStart"/>
      <w:r w:rsidR="006908A9">
        <w:rPr>
          <w:rFonts w:ascii="Times New Roman" w:hAnsi="Times New Roman" w:cs="Times New Roman"/>
          <w:sz w:val="28"/>
          <w:szCs w:val="28"/>
        </w:rPr>
        <w:t>5  He</w:t>
      </w:r>
      <w:proofErr w:type="gramEnd"/>
      <w:r w:rsidR="006908A9">
        <w:rPr>
          <w:rFonts w:ascii="Times New Roman" w:hAnsi="Times New Roman" w:cs="Times New Roman"/>
          <w:sz w:val="28"/>
          <w:szCs w:val="28"/>
        </w:rPr>
        <w:t xml:space="preserve"> did not spare the people who refused Noah’s warnings.  </w:t>
      </w:r>
    </w:p>
    <w:p w14:paraId="200B0842" w14:textId="77777777" w:rsidR="00BA2FA4" w:rsidRPr="004B10E6" w:rsidRDefault="00BA2FA4" w:rsidP="00BA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They laughed at Noah.  </w:t>
      </w:r>
      <w:r w:rsidRPr="004B10E6">
        <w:rPr>
          <w:rFonts w:ascii="Times New Roman" w:hAnsi="Times New Roman" w:cs="Times New Roman"/>
          <w:sz w:val="28"/>
          <w:szCs w:val="28"/>
        </w:rPr>
        <w:t xml:space="preserve">A real do-gooder.  Fanatic.  Too committed.  </w:t>
      </w:r>
    </w:p>
    <w:p w14:paraId="2F3FC5E0" w14:textId="50AD98B9" w:rsidR="00051C0F" w:rsidRDefault="00BA2FA4" w:rsidP="000E41B2">
      <w:pPr>
        <w:rPr>
          <w:rFonts w:ascii="Times New Roman" w:hAnsi="Times New Roman" w:cs="Times New Roman"/>
          <w:sz w:val="28"/>
          <w:szCs w:val="28"/>
        </w:rPr>
      </w:pPr>
      <w:r w:rsidRPr="00A87938">
        <w:rPr>
          <w:rFonts w:ascii="Times New Roman" w:hAnsi="Times New Roman" w:cs="Times New Roman"/>
          <w:sz w:val="28"/>
          <w:szCs w:val="28"/>
        </w:rPr>
        <w:lastRenderedPageBreak/>
        <w:t>They did not laugh w</w:t>
      </w:r>
      <w:r>
        <w:rPr>
          <w:rFonts w:ascii="Times New Roman" w:hAnsi="Times New Roman" w:cs="Times New Roman"/>
          <w:sz w:val="28"/>
          <w:szCs w:val="28"/>
        </w:rPr>
        <w:t>hen the doors of the ark were closed, and the rain began.</w:t>
      </w:r>
    </w:p>
    <w:p w14:paraId="536EF6D1" w14:textId="081D4CE1" w:rsidR="00D65CDB" w:rsidRDefault="00213071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gramStart"/>
      <w:r w:rsidR="00B412AF">
        <w:rPr>
          <w:rFonts w:ascii="Times New Roman" w:hAnsi="Times New Roman" w:cs="Times New Roman"/>
          <w:sz w:val="28"/>
          <w:szCs w:val="28"/>
        </w:rPr>
        <w:t xml:space="preserve">6 </w:t>
      </w:r>
      <w:r w:rsidR="00B728E4">
        <w:rPr>
          <w:rFonts w:ascii="Times New Roman" w:hAnsi="Times New Roman" w:cs="Times New Roman"/>
          <w:sz w:val="28"/>
          <w:szCs w:val="28"/>
        </w:rPr>
        <w:t xml:space="preserve"> Neither</w:t>
      </w:r>
      <w:proofErr w:type="gramEnd"/>
      <w:r w:rsidR="00B728E4">
        <w:rPr>
          <w:rFonts w:ascii="Times New Roman" w:hAnsi="Times New Roman" w:cs="Times New Roman"/>
          <w:sz w:val="28"/>
          <w:szCs w:val="28"/>
        </w:rPr>
        <w:t xml:space="preserve"> did he spare the citizens of Sodom</w:t>
      </w:r>
      <w:r w:rsidR="00D65CDB">
        <w:rPr>
          <w:rFonts w:ascii="Times New Roman" w:hAnsi="Times New Roman" w:cs="Times New Roman"/>
          <w:sz w:val="28"/>
          <w:szCs w:val="28"/>
        </w:rPr>
        <w:t xml:space="preserve"> and Gomorrah.</w:t>
      </w:r>
    </w:p>
    <w:p w14:paraId="45CF0D6E" w14:textId="0A5206C7" w:rsidR="00626EAF" w:rsidRDefault="00AE359F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gramStart"/>
      <w:r>
        <w:rPr>
          <w:rFonts w:ascii="Times New Roman" w:hAnsi="Times New Roman" w:cs="Times New Roman"/>
          <w:sz w:val="28"/>
          <w:szCs w:val="28"/>
        </w:rPr>
        <w:t>7  But</w:t>
      </w:r>
      <w:proofErr w:type="gramEnd"/>
      <w:r>
        <w:rPr>
          <w:rFonts w:ascii="Times New Roman" w:hAnsi="Times New Roman" w:cs="Times New Roman"/>
          <w:sz w:val="28"/>
          <w:szCs w:val="28"/>
        </w:rPr>
        <w:t>, as he rescued Noah from the flood, he also rescued Lot from the fire.</w:t>
      </w:r>
    </w:p>
    <w:p w14:paraId="56280AFB" w14:textId="2DCEE263" w:rsidR="00DE354A" w:rsidRDefault="00DE354A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knows how to deliver from destruction.  But God also knows how to </w:t>
      </w:r>
      <w:r w:rsidR="00483772">
        <w:rPr>
          <w:rFonts w:ascii="Times New Roman" w:hAnsi="Times New Roman" w:cs="Times New Roman"/>
          <w:sz w:val="28"/>
          <w:szCs w:val="28"/>
        </w:rPr>
        <w:t>bring judgment on the sinner</w:t>
      </w:r>
      <w:r w:rsidR="00082B81">
        <w:rPr>
          <w:rFonts w:ascii="Times New Roman" w:hAnsi="Times New Roman" w:cs="Times New Roman"/>
          <w:sz w:val="28"/>
          <w:szCs w:val="28"/>
        </w:rPr>
        <w:t>,</w:t>
      </w:r>
      <w:r w:rsidR="00483772">
        <w:rPr>
          <w:rFonts w:ascii="Times New Roman" w:hAnsi="Times New Roman" w:cs="Times New Roman"/>
          <w:sz w:val="28"/>
          <w:szCs w:val="28"/>
        </w:rPr>
        <w:t xml:space="preserve"> the disobedient</w:t>
      </w:r>
      <w:r w:rsidR="00082B81">
        <w:rPr>
          <w:rFonts w:ascii="Times New Roman" w:hAnsi="Times New Roman" w:cs="Times New Roman"/>
          <w:sz w:val="28"/>
          <w:szCs w:val="28"/>
        </w:rPr>
        <w:t xml:space="preserve"> and the false teachers who teach them</w:t>
      </w:r>
      <w:r w:rsidR="00483772">
        <w:rPr>
          <w:rFonts w:ascii="Times New Roman" w:hAnsi="Times New Roman" w:cs="Times New Roman"/>
          <w:sz w:val="28"/>
          <w:szCs w:val="28"/>
        </w:rPr>
        <w:t>.</w:t>
      </w:r>
    </w:p>
    <w:p w14:paraId="2AF39431" w14:textId="47FF8CFA" w:rsidR="006B27E7" w:rsidRDefault="00D06766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uses VERY strong words.  He is downright angry!</w:t>
      </w:r>
      <w:r w:rsidR="009D6D20">
        <w:rPr>
          <w:rFonts w:ascii="Times New Roman" w:hAnsi="Times New Roman" w:cs="Times New Roman"/>
          <w:sz w:val="28"/>
          <w:szCs w:val="28"/>
        </w:rPr>
        <w:t xml:space="preserve">  They are springs without water.  They promise </w:t>
      </w:r>
      <w:proofErr w:type="gramStart"/>
      <w:r w:rsidR="009D6D20">
        <w:rPr>
          <w:rFonts w:ascii="Times New Roman" w:hAnsi="Times New Roman" w:cs="Times New Roman"/>
          <w:sz w:val="28"/>
          <w:szCs w:val="28"/>
        </w:rPr>
        <w:t>freedom, but</w:t>
      </w:r>
      <w:proofErr w:type="gramEnd"/>
      <w:r w:rsidR="009D6D20">
        <w:rPr>
          <w:rFonts w:ascii="Times New Roman" w:hAnsi="Times New Roman" w:cs="Times New Roman"/>
          <w:sz w:val="28"/>
          <w:szCs w:val="28"/>
        </w:rPr>
        <w:t xml:space="preserve"> are themselves slaves to depravity.</w:t>
      </w:r>
    </w:p>
    <w:p w14:paraId="6FE856B7" w14:textId="071D6A07" w:rsidR="00323F8E" w:rsidRDefault="00A3694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20-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22  </w:t>
      </w:r>
      <w:r w:rsidR="00323F8E">
        <w:rPr>
          <w:rFonts w:ascii="Times New Roman" w:hAnsi="Times New Roman" w:cs="Times New Roman"/>
          <w:sz w:val="28"/>
          <w:szCs w:val="28"/>
        </w:rPr>
        <w:t>Warning</w:t>
      </w:r>
      <w:proofErr w:type="gramEnd"/>
      <w:r w:rsidR="00323F8E">
        <w:rPr>
          <w:rFonts w:ascii="Times New Roman" w:hAnsi="Times New Roman" w:cs="Times New Roman"/>
          <w:sz w:val="28"/>
          <w:szCs w:val="28"/>
        </w:rPr>
        <w:t xml:space="preserve"> against falling away.</w:t>
      </w:r>
      <w:r w:rsidR="0087315B">
        <w:rPr>
          <w:rFonts w:ascii="Times New Roman" w:hAnsi="Times New Roman" w:cs="Times New Roman"/>
          <w:sz w:val="28"/>
          <w:szCs w:val="28"/>
        </w:rPr>
        <w:t xml:space="preserve">   Our salvation is at stake here.</w:t>
      </w:r>
    </w:p>
    <w:p w14:paraId="5BA2A19E" w14:textId="4ECFDAB4" w:rsidR="00A522C9" w:rsidRDefault="00A522C9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And, like Peter says, we will be worse than before.  </w:t>
      </w:r>
    </w:p>
    <w:p w14:paraId="427DBBD1" w14:textId="73B55C7A" w:rsidR="00F2452D" w:rsidRDefault="00953788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Like the proverb says, it is like a dog returning to its vomit (to eat it!)</w:t>
      </w:r>
    </w:p>
    <w:p w14:paraId="48C93985" w14:textId="2E8D8ED5" w:rsidR="00A57ABA" w:rsidRDefault="00A57ABA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3</w:t>
      </w:r>
      <w:r w:rsidR="001817D1">
        <w:rPr>
          <w:rFonts w:ascii="Times New Roman" w:hAnsi="Times New Roman" w:cs="Times New Roman"/>
          <w:sz w:val="28"/>
          <w:szCs w:val="28"/>
        </w:rPr>
        <w:t xml:space="preserve">     Prepare for the Second Coming of Christ</w:t>
      </w:r>
    </w:p>
    <w:p w14:paraId="2E898CE3" w14:textId="1AB60830" w:rsidR="00F75853" w:rsidRDefault="006E489B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Last week (most of you were not </w:t>
      </w:r>
      <w:proofErr w:type="gramStart"/>
      <w:r>
        <w:rPr>
          <w:rFonts w:ascii="Times New Roman" w:hAnsi="Times New Roman" w:cs="Times New Roman"/>
          <w:sz w:val="28"/>
          <w:szCs w:val="28"/>
        </w:rPr>
        <w:t>here)  Joshua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preached about the second coming of Christ.  The principle false teaching that has arisen in Cappadocia is that </w:t>
      </w:r>
      <w:r w:rsidR="00AD6131">
        <w:rPr>
          <w:rFonts w:ascii="Times New Roman" w:hAnsi="Times New Roman" w:cs="Times New Roman"/>
          <w:sz w:val="28"/>
          <w:szCs w:val="28"/>
        </w:rPr>
        <w:t>the second coming of Christ will not happen.</w:t>
      </w:r>
      <w:r w:rsidR="00F07B72">
        <w:rPr>
          <w:rFonts w:ascii="Times New Roman" w:hAnsi="Times New Roman" w:cs="Times New Roman"/>
          <w:sz w:val="28"/>
          <w:szCs w:val="28"/>
        </w:rPr>
        <w:t xml:space="preserve">   Holiness is not so big a deal.</w:t>
      </w:r>
    </w:p>
    <w:p w14:paraId="706AA15C" w14:textId="6FFF3100" w:rsidR="00F87DBE" w:rsidRDefault="00F87DBE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3:1</w:t>
      </w:r>
      <w:r w:rsidR="001F175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1F17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After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some rather strong—almost harsh—words in 2 Peter 2, he begins this section with “dear friends,” which he repeats three times in this chapter.</w:t>
      </w:r>
    </w:p>
    <w:p w14:paraId="3F6BD586" w14:textId="4E7DFA75" w:rsidR="0094618B" w:rsidRDefault="0094618B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Dear friends; </w:t>
      </w:r>
      <w:proofErr w:type="gramStart"/>
      <w:r>
        <w:rPr>
          <w:rFonts w:ascii="Times New Roman" w:hAnsi="Times New Roman" w:cs="Times New Roman"/>
          <w:sz w:val="28"/>
          <w:szCs w:val="28"/>
        </w:rPr>
        <w:t>recall</w:t>
      </w:r>
      <w:proofErr w:type="gramEnd"/>
      <w:r w:rsidR="004741D5">
        <w:rPr>
          <w:rFonts w:ascii="Times New Roman" w:hAnsi="Times New Roman" w:cs="Times New Roman"/>
          <w:sz w:val="28"/>
          <w:szCs w:val="28"/>
        </w:rPr>
        <w:t xml:space="preserve"> what the Old Testament prophets said about this.</w:t>
      </w:r>
      <w:r w:rsidR="005D236A">
        <w:rPr>
          <w:rFonts w:ascii="Times New Roman" w:hAnsi="Times New Roman" w:cs="Times New Roman"/>
          <w:sz w:val="28"/>
          <w:szCs w:val="28"/>
        </w:rPr>
        <w:t xml:space="preserve"> (v. 2)</w:t>
      </w:r>
    </w:p>
    <w:p w14:paraId="45984FAE" w14:textId="4A197009" w:rsidR="0094618B" w:rsidRDefault="0094618B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Dear friends: </w:t>
      </w:r>
      <w:r w:rsidR="005D236A">
        <w:rPr>
          <w:rFonts w:ascii="Times New Roman" w:hAnsi="Times New Roman" w:cs="Times New Roman"/>
          <w:sz w:val="28"/>
          <w:szCs w:val="28"/>
        </w:rPr>
        <w:t>make every effort</w:t>
      </w:r>
      <w:r w:rsidR="00852CAE">
        <w:rPr>
          <w:rFonts w:ascii="Times New Roman" w:hAnsi="Times New Roman" w:cs="Times New Roman"/>
          <w:sz w:val="28"/>
          <w:szCs w:val="28"/>
        </w:rPr>
        <w:t xml:space="preserve"> to be found blameless.</w:t>
      </w:r>
      <w:r w:rsidR="005D236A">
        <w:rPr>
          <w:rFonts w:ascii="Times New Roman" w:hAnsi="Times New Roman" w:cs="Times New Roman"/>
          <w:sz w:val="28"/>
          <w:szCs w:val="28"/>
        </w:rPr>
        <w:t xml:space="preserve"> (v. 14)</w:t>
      </w:r>
    </w:p>
    <w:p w14:paraId="7F17D2FD" w14:textId="1EBA19D5" w:rsidR="005D236A" w:rsidRDefault="005D236A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Dear friends: </w:t>
      </w:r>
      <w:r w:rsidR="00B01E8C">
        <w:rPr>
          <w:rFonts w:ascii="Times New Roman" w:hAnsi="Times New Roman" w:cs="Times New Roman"/>
          <w:sz w:val="28"/>
          <w:szCs w:val="28"/>
        </w:rPr>
        <w:t xml:space="preserve">be on your guard </w:t>
      </w:r>
      <w:r w:rsidR="00B356BC">
        <w:rPr>
          <w:rFonts w:ascii="Times New Roman" w:hAnsi="Times New Roman" w:cs="Times New Roman"/>
          <w:sz w:val="28"/>
          <w:szCs w:val="28"/>
        </w:rPr>
        <w:t xml:space="preserve">against false teaching. </w:t>
      </w:r>
      <w:r w:rsidR="00B01E8C">
        <w:rPr>
          <w:rFonts w:ascii="Times New Roman" w:hAnsi="Times New Roman" w:cs="Times New Roman"/>
          <w:sz w:val="28"/>
          <w:szCs w:val="28"/>
        </w:rPr>
        <w:t>(v. 17)</w:t>
      </w:r>
    </w:p>
    <w:p w14:paraId="0E49D7BA" w14:textId="43634EA6" w:rsidR="00FC0FDC" w:rsidRDefault="00FC0FDC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is ticked off, but it is out of concern and love for the disciples.</w:t>
      </w:r>
      <w:r w:rsidR="009164A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D21676" w14:textId="5B8603E2" w:rsidR="00B4234C" w:rsidRDefault="00B4234C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stimulate “wholesome thinking.”</w:t>
      </w:r>
      <w:r w:rsidR="00354204">
        <w:rPr>
          <w:rFonts w:ascii="Times New Roman" w:hAnsi="Times New Roman" w:cs="Times New Roman"/>
          <w:sz w:val="28"/>
          <w:szCs w:val="28"/>
        </w:rPr>
        <w:t xml:space="preserve">   To remember what is truly important.</w:t>
      </w:r>
    </w:p>
    <w:p w14:paraId="6691168C" w14:textId="64BF9B38" w:rsidR="00447ED4" w:rsidRDefault="00364901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gramStart"/>
      <w:r>
        <w:rPr>
          <w:rFonts w:ascii="Times New Roman" w:hAnsi="Times New Roman" w:cs="Times New Roman"/>
          <w:sz w:val="28"/>
          <w:szCs w:val="28"/>
        </w:rPr>
        <w:t>2  What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the “command</w:t>
      </w:r>
      <w:r w:rsidR="00495DAA">
        <w:rPr>
          <w:rFonts w:ascii="Times New Roman" w:hAnsi="Times New Roman" w:cs="Times New Roman"/>
          <w:sz w:val="28"/>
          <w:szCs w:val="28"/>
        </w:rPr>
        <w:t xml:space="preserve"> given by our Lord and Savior through your apostles.”?</w:t>
      </w:r>
    </w:p>
    <w:p w14:paraId="4623A0B4" w14:textId="073EC511" w:rsidR="00C55458" w:rsidRDefault="00495DAA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</w:t>
      </w:r>
      <w:r w:rsidR="0088584C">
        <w:rPr>
          <w:rFonts w:ascii="Times New Roman" w:hAnsi="Times New Roman" w:cs="Times New Roman"/>
          <w:sz w:val="28"/>
          <w:szCs w:val="28"/>
        </w:rPr>
        <w:t xml:space="preserve">most likely 2 Peter </w:t>
      </w:r>
      <w:proofErr w:type="gramStart"/>
      <w:r w:rsidR="0088584C">
        <w:rPr>
          <w:rFonts w:ascii="Times New Roman" w:hAnsi="Times New Roman" w:cs="Times New Roman"/>
          <w:sz w:val="28"/>
          <w:szCs w:val="28"/>
        </w:rPr>
        <w:t xml:space="preserve">3:14  </w:t>
      </w:r>
      <w:r w:rsidR="00BA40FB">
        <w:rPr>
          <w:rFonts w:ascii="Times New Roman" w:hAnsi="Times New Roman" w:cs="Times New Roman"/>
          <w:sz w:val="28"/>
          <w:szCs w:val="28"/>
        </w:rPr>
        <w:t>It</w:t>
      </w:r>
      <w:proofErr w:type="gramEnd"/>
      <w:r w:rsidR="00BA40FB">
        <w:rPr>
          <w:rFonts w:ascii="Times New Roman" w:hAnsi="Times New Roman" w:cs="Times New Roman"/>
          <w:sz w:val="28"/>
          <w:szCs w:val="28"/>
        </w:rPr>
        <w:t xml:space="preserve"> is to continue in vigorous holy lives </w:t>
      </w:r>
      <w:proofErr w:type="gramStart"/>
      <w:r w:rsidR="00BA40FB">
        <w:rPr>
          <w:rFonts w:ascii="Times New Roman" w:hAnsi="Times New Roman" w:cs="Times New Roman"/>
          <w:sz w:val="28"/>
          <w:szCs w:val="28"/>
        </w:rPr>
        <w:t>in light of</w:t>
      </w:r>
      <w:proofErr w:type="gramEnd"/>
      <w:r w:rsidR="00BA40FB">
        <w:rPr>
          <w:rFonts w:ascii="Times New Roman" w:hAnsi="Times New Roman" w:cs="Times New Roman"/>
          <w:sz w:val="28"/>
          <w:szCs w:val="28"/>
        </w:rPr>
        <w:t xml:space="preserve"> the immanent return of Christ. </w:t>
      </w:r>
      <w:r w:rsidR="00C9522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BCD790A" w14:textId="77777777" w:rsidR="00EA6063" w:rsidRDefault="00C9522F" w:rsidP="00EA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gramStart"/>
      <w:r>
        <w:rPr>
          <w:rFonts w:ascii="Times New Roman" w:hAnsi="Times New Roman" w:cs="Times New Roman"/>
          <w:sz w:val="28"/>
          <w:szCs w:val="28"/>
        </w:rPr>
        <w:t>2  Jesus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Our Lord and Savior</w:t>
      </w:r>
      <w:r w:rsidR="00EA6063">
        <w:rPr>
          <w:rFonts w:ascii="Times New Roman" w:hAnsi="Times New Roman" w:cs="Times New Roman"/>
          <w:sz w:val="28"/>
          <w:szCs w:val="28"/>
        </w:rPr>
        <w:t xml:space="preserve">    </w:t>
      </w:r>
      <w:r w:rsidR="00EA6063">
        <w:rPr>
          <w:rFonts w:ascii="Times New Roman" w:hAnsi="Times New Roman" w:cs="Times New Roman"/>
          <w:sz w:val="28"/>
          <w:szCs w:val="28"/>
        </w:rPr>
        <w:t xml:space="preserve">We are living on a bridge.  Our salvation is only completed when Jesus comes back.  </w:t>
      </w:r>
    </w:p>
    <w:p w14:paraId="07568B17" w14:textId="30D3BDC3" w:rsidR="00A2357E" w:rsidRDefault="007416A2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“To deny the second coming of Christ is to deny Jesus as Savior.” Michael Green.</w:t>
      </w:r>
      <w:r w:rsidR="00BE6D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7A0F1" w14:textId="79132A38" w:rsidR="00A95312" w:rsidRDefault="001F175E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3:3-</w:t>
      </w:r>
      <w:proofErr w:type="gramStart"/>
      <w:r w:rsidR="007F26DC">
        <w:rPr>
          <w:rFonts w:ascii="Times New Roman" w:hAnsi="Times New Roman" w:cs="Times New Roman"/>
          <w:sz w:val="28"/>
          <w:szCs w:val="28"/>
        </w:rPr>
        <w:t>7  What</w:t>
      </w:r>
      <w:proofErr w:type="gramEnd"/>
      <w:r w:rsidR="007F26DC">
        <w:rPr>
          <w:rFonts w:ascii="Times New Roman" w:hAnsi="Times New Roman" w:cs="Times New Roman"/>
          <w:sz w:val="28"/>
          <w:szCs w:val="28"/>
        </w:rPr>
        <w:t xml:space="preserve"> is Peter teaching “Above all?”  He is teaching that Jesus will come again.  DO NOT LISTEN to these scoffers</w:t>
      </w:r>
      <w:r w:rsidR="00AF68C4">
        <w:rPr>
          <w:rFonts w:ascii="Times New Roman" w:hAnsi="Times New Roman" w:cs="Times New Roman"/>
          <w:sz w:val="28"/>
          <w:szCs w:val="28"/>
        </w:rPr>
        <w:t xml:space="preserve"> who say</w:t>
      </w:r>
      <w:r w:rsidR="000F2FBD">
        <w:rPr>
          <w:rFonts w:ascii="Times New Roman" w:hAnsi="Times New Roman" w:cs="Times New Roman"/>
          <w:sz w:val="28"/>
          <w:szCs w:val="28"/>
        </w:rPr>
        <w:t xml:space="preserve"> (v. 4)</w:t>
      </w:r>
      <w:r w:rsidR="00AF68C4">
        <w:rPr>
          <w:rFonts w:ascii="Times New Roman" w:hAnsi="Times New Roman" w:cs="Times New Roman"/>
          <w:sz w:val="28"/>
          <w:szCs w:val="28"/>
        </w:rPr>
        <w:t xml:space="preserve"> “Where is this supposed ‘coming’ you Christians keep talking about.</w:t>
      </w:r>
      <w:r w:rsidR="001D52C0">
        <w:rPr>
          <w:rFonts w:ascii="Times New Roman" w:hAnsi="Times New Roman" w:cs="Times New Roman"/>
          <w:sz w:val="28"/>
          <w:szCs w:val="28"/>
        </w:rPr>
        <w:t>”</w:t>
      </w:r>
    </w:p>
    <w:p w14:paraId="40D89532" w14:textId="76165415" w:rsidR="00BD3FBB" w:rsidRDefault="00BD3FBB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is this above all?  Because, as they say, “When the cat is away, the mice will play.”</w:t>
      </w:r>
      <w:r w:rsidR="001969C7">
        <w:rPr>
          <w:rFonts w:ascii="Times New Roman" w:hAnsi="Times New Roman" w:cs="Times New Roman"/>
          <w:sz w:val="28"/>
          <w:szCs w:val="28"/>
        </w:rPr>
        <w:t xml:space="preserve">   What about if the cat is away permanently?  The mice will lose all sense of fear.</w:t>
      </w:r>
      <w:r w:rsidR="00F72B25">
        <w:rPr>
          <w:rFonts w:ascii="Times New Roman" w:hAnsi="Times New Roman" w:cs="Times New Roman"/>
          <w:sz w:val="28"/>
          <w:szCs w:val="28"/>
        </w:rPr>
        <w:t xml:space="preserve">       That is unwholesome thinking!</w:t>
      </w:r>
    </w:p>
    <w:p w14:paraId="40B0D38A" w14:textId="47A14621" w:rsidR="001969C7" w:rsidRDefault="001969C7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Like </w:t>
      </w:r>
      <w:r w:rsidR="008758AA">
        <w:rPr>
          <w:rFonts w:ascii="Times New Roman" w:hAnsi="Times New Roman" w:cs="Times New Roman"/>
          <w:sz w:val="28"/>
          <w:szCs w:val="28"/>
        </w:rPr>
        <w:t>the Cat in the Hat.   When the parents came home, they all scurried around cleaning up the mess.</w:t>
      </w:r>
    </w:p>
    <w:p w14:paraId="3DABF0E6" w14:textId="77777777" w:rsidR="00925B5E" w:rsidRDefault="00925B5E" w:rsidP="00925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live in the shadow of the second coming of Christ.  We live as if it is immanent.</w:t>
      </w:r>
    </w:p>
    <w:p w14:paraId="42F4CD9E" w14:textId="6B1C049F" w:rsidR="007B4B8A" w:rsidRDefault="007B4B8A" w:rsidP="007B4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613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Coming</w:t>
      </w:r>
      <w:proofErr w:type="gramStart"/>
      <w:r>
        <w:rPr>
          <w:rFonts w:ascii="Times New Roman" w:hAnsi="Times New Roman" w:cs="Times New Roman"/>
          <w:sz w:val="28"/>
          <w:szCs w:val="28"/>
        </w:rPr>
        <w:t>:  Matthew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25:1-13 ten virgins.</w:t>
      </w:r>
      <w:r w:rsidR="00DB18F0">
        <w:rPr>
          <w:rFonts w:ascii="Times New Roman" w:hAnsi="Times New Roman" w:cs="Times New Roman"/>
          <w:sz w:val="28"/>
          <w:szCs w:val="28"/>
        </w:rPr>
        <w:t xml:space="preserve">  The foolish virgins find themselves outside of the final kingdom.  </w:t>
      </w:r>
      <w:r w:rsidR="003327DC">
        <w:rPr>
          <w:rFonts w:ascii="Times New Roman" w:hAnsi="Times New Roman" w:cs="Times New Roman"/>
          <w:sz w:val="28"/>
          <w:szCs w:val="28"/>
        </w:rPr>
        <w:t>Therefore, keep watch!!!</w:t>
      </w:r>
    </w:p>
    <w:p w14:paraId="41C0954A" w14:textId="5D8EA387" w:rsidR="00A33E78" w:rsidRDefault="00E0158E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2</w:t>
      </w:r>
      <w:r w:rsidR="000A69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:42</w:t>
      </w:r>
      <w:r w:rsidR="009D12D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D12DF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 Keep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watch.</w:t>
      </w:r>
      <w:r w:rsidR="00A06D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ADD6C" w14:textId="7DECE50B" w:rsidR="007F26DC" w:rsidRDefault="007F26DC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300DDD">
        <w:rPr>
          <w:rFonts w:ascii="Times New Roman" w:hAnsi="Times New Roman" w:cs="Times New Roman"/>
          <w:sz w:val="28"/>
          <w:szCs w:val="28"/>
        </w:rPr>
        <w:t xml:space="preserve">scoffers </w:t>
      </w:r>
      <w:r>
        <w:rPr>
          <w:rFonts w:ascii="Times New Roman" w:hAnsi="Times New Roman" w:cs="Times New Roman"/>
          <w:sz w:val="28"/>
          <w:szCs w:val="28"/>
        </w:rPr>
        <w:t>say:  The evidence of history proves it is not reasonable to believe in the second coming.  Everything goes on as it has from the beginning.</w:t>
      </w:r>
      <w:r w:rsidR="00FE1FE5">
        <w:rPr>
          <w:rFonts w:ascii="Times New Roman" w:hAnsi="Times New Roman" w:cs="Times New Roman"/>
          <w:sz w:val="28"/>
          <w:szCs w:val="28"/>
        </w:rPr>
        <w:t xml:space="preserve">  The laws of nature are immutable</w:t>
      </w:r>
      <w:r w:rsidR="003F4621">
        <w:rPr>
          <w:rFonts w:ascii="Times New Roman" w:hAnsi="Times New Roman" w:cs="Times New Roman"/>
          <w:sz w:val="28"/>
          <w:szCs w:val="28"/>
        </w:rPr>
        <w:t>.  The miraculous has been “disproved” by science.</w:t>
      </w:r>
    </w:p>
    <w:p w14:paraId="29D129F5" w14:textId="117B0A05" w:rsidR="005108F4" w:rsidRDefault="005108F4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Guess who made these very same “laws of natur</w:t>
      </w:r>
      <w:r w:rsidR="002B2DDC">
        <w:rPr>
          <w:rFonts w:ascii="Times New Roman" w:hAnsi="Times New Roman" w:cs="Times New Roman"/>
          <w:sz w:val="28"/>
          <w:szCs w:val="28"/>
        </w:rPr>
        <w:t>e.”</w:t>
      </w:r>
    </w:p>
    <w:p w14:paraId="3D7E02F0" w14:textId="05EDBD98" w:rsidR="007F26DC" w:rsidRDefault="007F26DC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True, but…</w:t>
      </w:r>
      <w:r w:rsidR="00955513">
        <w:rPr>
          <w:rFonts w:ascii="Times New Roman" w:hAnsi="Times New Roman" w:cs="Times New Roman"/>
          <w:sz w:val="28"/>
          <w:szCs w:val="28"/>
        </w:rPr>
        <w:t xml:space="preserve">  That is what they said in the days of Noah.   They “deliberately forget.”  </w:t>
      </w:r>
      <w:r w:rsidR="00884154">
        <w:rPr>
          <w:rFonts w:ascii="Times New Roman" w:hAnsi="Times New Roman" w:cs="Times New Roman"/>
          <w:sz w:val="28"/>
          <w:szCs w:val="28"/>
        </w:rPr>
        <w:t>(v. 5)</w:t>
      </w:r>
    </w:p>
    <w:p w14:paraId="0C39C77A" w14:textId="695D47CA" w:rsidR="00955513" w:rsidRDefault="0095551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  </w:t>
      </w:r>
      <w:r w:rsidR="001B516B">
        <w:rPr>
          <w:rFonts w:ascii="Times New Roman" w:hAnsi="Times New Roman" w:cs="Times New Roman"/>
          <w:sz w:val="28"/>
          <w:szCs w:val="28"/>
        </w:rPr>
        <w:t>“</w:t>
      </w:r>
      <w:proofErr w:type="gramEnd"/>
      <w:r>
        <w:rPr>
          <w:rFonts w:ascii="Times New Roman" w:hAnsi="Times New Roman" w:cs="Times New Roman"/>
          <w:sz w:val="28"/>
          <w:szCs w:val="28"/>
        </w:rPr>
        <w:t>By the same word</w:t>
      </w:r>
      <w:r w:rsidR="001B516B">
        <w:rPr>
          <w:rFonts w:ascii="Times New Roman" w:hAnsi="Times New Roman" w:cs="Times New Roman"/>
          <w:sz w:val="28"/>
          <w:szCs w:val="28"/>
        </w:rPr>
        <w:t>…”</w:t>
      </w:r>
      <w:r>
        <w:rPr>
          <w:rFonts w:ascii="Times New Roman" w:hAnsi="Times New Roman" w:cs="Times New Roman"/>
          <w:sz w:val="28"/>
          <w:szCs w:val="28"/>
        </w:rPr>
        <w:t xml:space="preserve">  The likelihood of the Second Coming of Christ is proved by the coming of the flood.</w:t>
      </w:r>
    </w:p>
    <w:p w14:paraId="101470A8" w14:textId="7DB78A82" w:rsidR="00EF371B" w:rsidRDefault="00EF371B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with Noah and Lot, it will be first water, and then fire.</w:t>
      </w:r>
      <w:r w:rsidR="0025420A">
        <w:rPr>
          <w:rFonts w:ascii="Times New Roman" w:hAnsi="Times New Roman" w:cs="Times New Roman"/>
          <w:sz w:val="28"/>
          <w:szCs w:val="28"/>
        </w:rPr>
        <w:t xml:space="preserve">   Just like in the days of Noah…  </w:t>
      </w:r>
      <w:proofErr w:type="gramStart"/>
      <w:r w:rsidR="0025420A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="0025420A">
        <w:rPr>
          <w:rFonts w:ascii="Times New Roman" w:hAnsi="Times New Roman" w:cs="Times New Roman"/>
          <w:sz w:val="28"/>
          <w:szCs w:val="28"/>
        </w:rPr>
        <w:t xml:space="preserve"> it is today.</w:t>
      </w:r>
    </w:p>
    <w:p w14:paraId="0A781C0F" w14:textId="344479DC" w:rsidR="00EF371B" w:rsidRDefault="00EF371B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BTW, there is strong evidence of the destruction of Sodom.</w:t>
      </w:r>
      <w:r w:rsidR="00837F3A">
        <w:rPr>
          <w:rFonts w:ascii="Times New Roman" w:hAnsi="Times New Roman" w:cs="Times New Roman"/>
          <w:sz w:val="28"/>
          <w:szCs w:val="28"/>
        </w:rPr>
        <w:t xml:space="preserve">   </w:t>
      </w:r>
      <w:r w:rsidR="00600818">
        <w:rPr>
          <w:rFonts w:ascii="Times New Roman" w:hAnsi="Times New Roman" w:cs="Times New Roman"/>
          <w:sz w:val="28"/>
          <w:szCs w:val="28"/>
        </w:rPr>
        <w:t>(Genesis 19)</w:t>
      </w:r>
    </w:p>
    <w:p w14:paraId="3537F8D0" w14:textId="49D28792" w:rsidR="00F27D8D" w:rsidRPr="00F27D8D" w:rsidRDefault="00F27D8D" w:rsidP="00F27D8D">
      <w:pPr>
        <w:rPr>
          <w:rFonts w:ascii="Times New Roman" w:hAnsi="Times New Roman" w:cs="Times New Roman"/>
          <w:sz w:val="28"/>
          <w:szCs w:val="28"/>
        </w:rPr>
      </w:pPr>
      <w:r w:rsidRPr="00F27D8D">
        <w:rPr>
          <w:rFonts w:ascii="Times New Roman" w:hAnsi="Times New Roman" w:cs="Times New Roman"/>
          <w:sz w:val="28"/>
          <w:szCs w:val="28"/>
        </w:rPr>
        <w:t xml:space="preserve">Bible:  </w:t>
      </w:r>
      <w:proofErr w:type="gramStart"/>
      <w:r w:rsidRPr="00F27D8D">
        <w:rPr>
          <w:rFonts w:ascii="Times New Roman" w:hAnsi="Times New Roman" w:cs="Times New Roman"/>
          <w:sz w:val="28"/>
          <w:szCs w:val="28"/>
        </w:rPr>
        <w:t>fairly well-</w:t>
      </w:r>
      <w:proofErr w:type="gramEnd"/>
      <w:r w:rsidRPr="00F27D8D">
        <w:rPr>
          <w:rFonts w:ascii="Times New Roman" w:hAnsi="Times New Roman" w:cs="Times New Roman"/>
          <w:sz w:val="28"/>
          <w:szCs w:val="28"/>
        </w:rPr>
        <w:t xml:space="preserve">watered, </w:t>
      </w:r>
      <w:r w:rsidR="007C5F92">
        <w:rPr>
          <w:rFonts w:ascii="Times New Roman" w:hAnsi="Times New Roman" w:cs="Times New Roman"/>
          <w:sz w:val="28"/>
          <w:szCs w:val="28"/>
        </w:rPr>
        <w:t xml:space="preserve">intense agriculture.  </w:t>
      </w:r>
      <w:proofErr w:type="gramStart"/>
      <w:r w:rsidR="007C5F92">
        <w:rPr>
          <w:rFonts w:ascii="Times New Roman" w:hAnsi="Times New Roman" w:cs="Times New Roman"/>
          <w:sz w:val="28"/>
          <w:szCs w:val="28"/>
        </w:rPr>
        <w:t>The good</w:t>
      </w:r>
      <w:proofErr w:type="gramEnd"/>
      <w:r w:rsidR="007C5F92">
        <w:rPr>
          <w:rFonts w:ascii="Times New Roman" w:hAnsi="Times New Roman" w:cs="Times New Roman"/>
          <w:sz w:val="28"/>
          <w:szCs w:val="28"/>
        </w:rPr>
        <w:t xml:space="preserve"> land!</w:t>
      </w:r>
    </w:p>
    <w:p w14:paraId="2723BB9B" w14:textId="77777777" w:rsidR="00F27D8D" w:rsidRPr="00F27D8D" w:rsidRDefault="00F27D8D" w:rsidP="00F27D8D">
      <w:pPr>
        <w:rPr>
          <w:rFonts w:ascii="Times New Roman" w:hAnsi="Times New Roman" w:cs="Times New Roman"/>
          <w:sz w:val="28"/>
          <w:szCs w:val="28"/>
        </w:rPr>
      </w:pPr>
      <w:r w:rsidRPr="00F27D8D">
        <w:rPr>
          <w:rFonts w:ascii="Times New Roman" w:hAnsi="Times New Roman" w:cs="Times New Roman"/>
          <w:sz w:val="28"/>
          <w:szCs w:val="28"/>
        </w:rPr>
        <w:t>League of 5 cities:   Sodom, Gomorrah, Admah, Zeboiim, Zoar (Genesis 14:2)</w:t>
      </w:r>
    </w:p>
    <w:p w14:paraId="73035D52" w14:textId="79FC478F" w:rsidR="00F27D8D" w:rsidRPr="00F27D8D" w:rsidRDefault="00F27D8D" w:rsidP="00F27D8D">
      <w:pPr>
        <w:rPr>
          <w:rFonts w:ascii="Times New Roman" w:hAnsi="Times New Roman" w:cs="Times New Roman"/>
          <w:sz w:val="28"/>
          <w:szCs w:val="28"/>
        </w:rPr>
      </w:pPr>
      <w:r w:rsidRPr="00F27D8D">
        <w:rPr>
          <w:rFonts w:ascii="Times New Roman" w:hAnsi="Times New Roman" w:cs="Times New Roman"/>
          <w:sz w:val="28"/>
          <w:szCs w:val="28"/>
        </w:rPr>
        <w:t xml:space="preserve"> Today</w:t>
      </w:r>
      <w:proofErr w:type="gramStart"/>
      <w:r w:rsidRPr="00F27D8D">
        <w:rPr>
          <w:rFonts w:ascii="Times New Roman" w:hAnsi="Times New Roman" w:cs="Times New Roman"/>
          <w:sz w:val="28"/>
          <w:szCs w:val="28"/>
        </w:rPr>
        <w:t>:  SE</w:t>
      </w:r>
      <w:proofErr w:type="gramEnd"/>
      <w:r w:rsidRPr="00F27D8D">
        <w:rPr>
          <w:rFonts w:ascii="Times New Roman" w:hAnsi="Times New Roman" w:cs="Times New Roman"/>
          <w:sz w:val="28"/>
          <w:szCs w:val="28"/>
        </w:rPr>
        <w:t xml:space="preserve"> corner of Dead Sea.  Total wasteland.</w:t>
      </w:r>
    </w:p>
    <w:p w14:paraId="5CCB16F4" w14:textId="19E0097B" w:rsidR="00F27D8D" w:rsidRPr="00F27D8D" w:rsidRDefault="00F27D8D" w:rsidP="00F27D8D">
      <w:pPr>
        <w:rPr>
          <w:rFonts w:ascii="Times New Roman" w:hAnsi="Times New Roman" w:cs="Times New Roman"/>
          <w:sz w:val="28"/>
          <w:szCs w:val="28"/>
        </w:rPr>
      </w:pPr>
      <w:r w:rsidRPr="00F27D8D">
        <w:rPr>
          <w:rFonts w:ascii="Times New Roman" w:hAnsi="Times New Roman" w:cs="Times New Roman"/>
          <w:sz w:val="28"/>
          <w:szCs w:val="28"/>
        </w:rPr>
        <w:t xml:space="preserve"> Archaeologists discovered about 2000 BC Dead Sea twice as large, much wetter.</w:t>
      </w:r>
    </w:p>
    <w:p w14:paraId="0B4C7123" w14:textId="1AF4CEAC" w:rsidR="00F27D8D" w:rsidRPr="00F27D8D" w:rsidRDefault="00F27D8D" w:rsidP="00F27D8D">
      <w:pPr>
        <w:rPr>
          <w:rFonts w:ascii="Times New Roman" w:hAnsi="Times New Roman" w:cs="Times New Roman"/>
          <w:sz w:val="28"/>
          <w:szCs w:val="28"/>
        </w:rPr>
      </w:pPr>
      <w:r w:rsidRPr="00F27D8D">
        <w:rPr>
          <w:rFonts w:ascii="Times New Roman" w:hAnsi="Times New Roman" w:cs="Times New Roman"/>
          <w:sz w:val="28"/>
          <w:szCs w:val="28"/>
        </w:rPr>
        <w:lastRenderedPageBreak/>
        <w:t xml:space="preserve"> Guess how many wadis contain ruins of cities?    Five!!</w:t>
      </w:r>
    </w:p>
    <w:p w14:paraId="38A90475" w14:textId="30445976" w:rsidR="00F27D8D" w:rsidRPr="00F27D8D" w:rsidRDefault="00F27D8D" w:rsidP="00F27D8D">
      <w:pPr>
        <w:rPr>
          <w:rFonts w:ascii="Times New Roman" w:hAnsi="Times New Roman" w:cs="Times New Roman"/>
          <w:sz w:val="28"/>
          <w:szCs w:val="28"/>
        </w:rPr>
      </w:pPr>
      <w:r w:rsidRPr="00F27D8D">
        <w:rPr>
          <w:rFonts w:ascii="Times New Roman" w:hAnsi="Times New Roman" w:cs="Times New Roman"/>
          <w:sz w:val="28"/>
          <w:szCs w:val="28"/>
        </w:rPr>
        <w:t xml:space="preserve"> All destroyed about 2</w:t>
      </w:r>
      <w:r w:rsidR="00EC621E">
        <w:rPr>
          <w:rFonts w:ascii="Times New Roman" w:hAnsi="Times New Roman" w:cs="Times New Roman"/>
          <w:sz w:val="28"/>
          <w:szCs w:val="28"/>
        </w:rPr>
        <w:t>1</w:t>
      </w:r>
      <w:r w:rsidRPr="00F27D8D">
        <w:rPr>
          <w:rFonts w:ascii="Times New Roman" w:hAnsi="Times New Roman" w:cs="Times New Roman"/>
          <w:sz w:val="28"/>
          <w:szCs w:val="28"/>
        </w:rPr>
        <w:t>00 BC by fire</w:t>
      </w:r>
    </w:p>
    <w:p w14:paraId="347AEC21" w14:textId="5850C928" w:rsidR="00F27D8D" w:rsidRPr="00F27D8D" w:rsidRDefault="00F27D8D" w:rsidP="00F27D8D">
      <w:pPr>
        <w:rPr>
          <w:rFonts w:ascii="Times New Roman" w:hAnsi="Times New Roman" w:cs="Times New Roman"/>
          <w:sz w:val="28"/>
          <w:szCs w:val="28"/>
        </w:rPr>
      </w:pPr>
      <w:r w:rsidRPr="00F27D8D">
        <w:rPr>
          <w:rFonts w:ascii="Times New Roman" w:hAnsi="Times New Roman" w:cs="Times New Roman"/>
          <w:sz w:val="28"/>
          <w:szCs w:val="28"/>
        </w:rPr>
        <w:t xml:space="preserve"> Largest city Bab ed Dhra (presumably Sodom) as thick as 7 ft. ashes.</w:t>
      </w:r>
    </w:p>
    <w:p w14:paraId="0CCDB7D9" w14:textId="098D4CD7" w:rsidR="002C2E76" w:rsidRDefault="00F27D8D" w:rsidP="00F27D8D">
      <w:pPr>
        <w:rPr>
          <w:rFonts w:ascii="Times New Roman" w:hAnsi="Times New Roman" w:cs="Times New Roman"/>
          <w:sz w:val="28"/>
          <w:szCs w:val="28"/>
        </w:rPr>
      </w:pPr>
      <w:r w:rsidRPr="00F27D8D">
        <w:rPr>
          <w:rFonts w:ascii="Times New Roman" w:hAnsi="Times New Roman" w:cs="Times New Roman"/>
          <w:sz w:val="28"/>
          <w:szCs w:val="28"/>
        </w:rPr>
        <w:t>The graveyard 0.5 km from the city</w:t>
      </w:r>
      <w:proofErr w:type="gramStart"/>
      <w:r w:rsidRPr="00F27D8D">
        <w:rPr>
          <w:rFonts w:ascii="Times New Roman" w:hAnsi="Times New Roman" w:cs="Times New Roman"/>
          <w:sz w:val="28"/>
          <w:szCs w:val="28"/>
        </w:rPr>
        <w:t>:  Burned</w:t>
      </w:r>
      <w:proofErr w:type="gramEnd"/>
      <w:r w:rsidRPr="00F27D8D">
        <w:rPr>
          <w:rFonts w:ascii="Times New Roman" w:hAnsi="Times New Roman" w:cs="Times New Roman"/>
          <w:sz w:val="28"/>
          <w:szCs w:val="28"/>
        </w:rPr>
        <w:t xml:space="preserve"> from t</w:t>
      </w:r>
      <w:r w:rsidR="00E42443">
        <w:rPr>
          <w:rFonts w:ascii="Times New Roman" w:hAnsi="Times New Roman" w:cs="Times New Roman"/>
          <w:sz w:val="28"/>
          <w:szCs w:val="28"/>
        </w:rPr>
        <w:t>h</w:t>
      </w:r>
      <w:r w:rsidRPr="00F27D8D">
        <w:rPr>
          <w:rFonts w:ascii="Times New Roman" w:hAnsi="Times New Roman" w:cs="Times New Roman"/>
          <w:sz w:val="28"/>
          <w:szCs w:val="28"/>
        </w:rPr>
        <w:t>e top down!</w:t>
      </w:r>
    </w:p>
    <w:p w14:paraId="2D7F6CFB" w14:textId="601D73D2" w:rsidR="00E42443" w:rsidRDefault="00E42443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we learn from the flood in the days of Noah</w:t>
      </w:r>
      <w:r w:rsidR="00DA1577">
        <w:rPr>
          <w:rFonts w:ascii="Times New Roman" w:hAnsi="Times New Roman" w:cs="Times New Roman"/>
          <w:sz w:val="28"/>
          <w:szCs w:val="28"/>
        </w:rPr>
        <w:t xml:space="preserve"> (and the destruction of Sodom)</w:t>
      </w:r>
      <w:r>
        <w:rPr>
          <w:rFonts w:ascii="Times New Roman" w:hAnsi="Times New Roman" w:cs="Times New Roman"/>
          <w:sz w:val="28"/>
          <w:szCs w:val="28"/>
        </w:rPr>
        <w:t>?   That this world is governed, not just by natural law, but by a moral law which says that sin/rebellion against God requires judgment.</w:t>
      </w:r>
      <w:r w:rsidR="00523E2E">
        <w:rPr>
          <w:rFonts w:ascii="Times New Roman" w:hAnsi="Times New Roman" w:cs="Times New Roman"/>
          <w:sz w:val="28"/>
          <w:szCs w:val="28"/>
        </w:rPr>
        <w:t xml:space="preserve">   Moral laws are as real as physical ones.  In fact, they trump natural laws.  </w:t>
      </w:r>
    </w:p>
    <w:p w14:paraId="477F4637" w14:textId="644102C4" w:rsidR="00B8120D" w:rsidRDefault="00B8120D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Jesus confirms this interpretation of the </w:t>
      </w:r>
      <w:proofErr w:type="gramStart"/>
      <w:r>
        <w:rPr>
          <w:rFonts w:ascii="Times New Roman" w:hAnsi="Times New Roman" w:cs="Times New Roman"/>
          <w:sz w:val="28"/>
          <w:szCs w:val="28"/>
        </w:rPr>
        <w:t>flood  Matthew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24:36-39</w:t>
      </w:r>
    </w:p>
    <w:p w14:paraId="7602E941" w14:textId="1E14470E" w:rsidR="00B8120D" w:rsidRDefault="00B8120D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Would this describe our world today?  </w:t>
      </w:r>
      <w:r w:rsidR="00C53F50">
        <w:rPr>
          <w:rFonts w:ascii="Times New Roman" w:hAnsi="Times New Roman" w:cs="Times New Roman"/>
          <w:sz w:val="28"/>
          <w:szCs w:val="28"/>
        </w:rPr>
        <w:t>“Eating and drinking and marrying.”</w:t>
      </w:r>
    </w:p>
    <w:p w14:paraId="1E60DD2D" w14:textId="44AC3912" w:rsidR="00C53F50" w:rsidRDefault="00C53F50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when Noah entered the </w:t>
      </w:r>
      <w:proofErr w:type="gramStart"/>
      <w:r>
        <w:rPr>
          <w:rFonts w:ascii="Times New Roman" w:hAnsi="Times New Roman" w:cs="Times New Roman"/>
          <w:sz w:val="28"/>
          <w:szCs w:val="28"/>
        </w:rPr>
        <w:t>ark</w:t>
      </w:r>
      <w:proofErr w:type="gramEnd"/>
      <w:r w:rsidR="00694C2E">
        <w:rPr>
          <w:rFonts w:ascii="Times New Roman" w:hAnsi="Times New Roman" w:cs="Times New Roman"/>
          <w:sz w:val="28"/>
          <w:szCs w:val="28"/>
        </w:rPr>
        <w:t xml:space="preserve"> the flood came and took them all away.</w:t>
      </w:r>
    </w:p>
    <w:p w14:paraId="54B7B05A" w14:textId="660D02E6" w:rsidR="00694C2E" w:rsidRDefault="00F4458C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694C2E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694C2E">
        <w:rPr>
          <w:rFonts w:ascii="Times New Roman" w:hAnsi="Times New Roman" w:cs="Times New Roman"/>
          <w:sz w:val="28"/>
          <w:szCs w:val="28"/>
        </w:rPr>
        <w:t>As it was in the days of Noah.”</w:t>
      </w:r>
      <w:r>
        <w:rPr>
          <w:rFonts w:ascii="Times New Roman" w:hAnsi="Times New Roman" w:cs="Times New Roman"/>
          <w:sz w:val="28"/>
          <w:szCs w:val="28"/>
        </w:rPr>
        <w:t xml:space="preserve">  Peter: “By the same Word.”</w:t>
      </w:r>
    </w:p>
    <w:p w14:paraId="0682C487" w14:textId="1FBD0E05" w:rsidR="009F7A3A" w:rsidRDefault="009F7A3A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God of creation is the God of judgment.  Judgment is as real as creation.</w:t>
      </w:r>
    </w:p>
    <w:p w14:paraId="020A3E23" w14:textId="3A273C4C" w:rsidR="00A7782F" w:rsidRDefault="00BB7EBB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second coming of Christ is </w:t>
      </w:r>
      <w:proofErr w:type="gramStart"/>
      <w:r>
        <w:rPr>
          <w:rFonts w:ascii="Times New Roman" w:hAnsi="Times New Roman" w:cs="Times New Roman"/>
          <w:sz w:val="28"/>
          <w:szCs w:val="28"/>
        </w:rPr>
        <w:t>both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day of salvation—it is when our salvation is completed.  But it is also a day of judgment.</w:t>
      </w:r>
    </w:p>
    <w:p w14:paraId="5932C77C" w14:textId="32B0E0B6" w:rsidR="00E41605" w:rsidRDefault="00E41605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3:8-</w:t>
      </w:r>
      <w:proofErr w:type="gramStart"/>
      <w:r w:rsidR="002F5330">
        <w:rPr>
          <w:rFonts w:ascii="Times New Roman" w:hAnsi="Times New Roman" w:cs="Times New Roman"/>
          <w:sz w:val="28"/>
          <w:szCs w:val="28"/>
        </w:rPr>
        <w:t>18  In</w:t>
      </w:r>
      <w:proofErr w:type="gramEnd"/>
      <w:r w:rsidR="002F5330">
        <w:rPr>
          <w:rFonts w:ascii="Times New Roman" w:hAnsi="Times New Roman" w:cs="Times New Roman"/>
          <w:sz w:val="28"/>
          <w:szCs w:val="28"/>
        </w:rPr>
        <w:t xml:space="preserve"> light of this, how ought we to live.  This is the purpose of 2 Peter!</w:t>
      </w:r>
    </w:p>
    <w:p w14:paraId="6CD00C01" w14:textId="176928D2" w:rsidR="002F5330" w:rsidRDefault="00BB50DD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the scoffers</w:t>
      </w:r>
      <w:r w:rsidR="00EC4CC4">
        <w:rPr>
          <w:rFonts w:ascii="Times New Roman" w:hAnsi="Times New Roman" w:cs="Times New Roman"/>
          <w:sz w:val="28"/>
          <w:szCs w:val="28"/>
        </w:rPr>
        <w:t xml:space="preserve"> who scoff “Where is this coming?”</w:t>
      </w:r>
      <w:r w:rsidR="004D4C61">
        <w:rPr>
          <w:rFonts w:ascii="Times New Roman" w:hAnsi="Times New Roman" w:cs="Times New Roman"/>
          <w:sz w:val="28"/>
          <w:szCs w:val="28"/>
        </w:rPr>
        <w:t xml:space="preserve">  Christians are always saying it will come in their generation.  They have always been wrong.</w:t>
      </w:r>
      <w:r>
        <w:rPr>
          <w:rFonts w:ascii="Times New Roman" w:hAnsi="Times New Roman" w:cs="Times New Roman"/>
          <w:sz w:val="28"/>
          <w:szCs w:val="28"/>
        </w:rPr>
        <w:t xml:space="preserve"> Peter says, “to God a day is like a thousand years, and a thousand years is like a day.”  Time means nothing to God.  If God chooses to delay the second coming, it is because he loves us, and he wants all men everywhere to repent.  </w:t>
      </w:r>
    </w:p>
    <w:p w14:paraId="50833D53" w14:textId="49CE60F1" w:rsidR="006E671B" w:rsidRDefault="006E671B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2000 years seem like a long time to you?  What about to God, who created the universe about 13.5 billion years ago.</w:t>
      </w:r>
    </w:p>
    <w:p w14:paraId="2F4276F8" w14:textId="688E998A" w:rsidR="006E671B" w:rsidRDefault="006E671B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13.5 billion years were 24 hours, then 2000 years is </w:t>
      </w:r>
      <w:r w:rsidR="00013B5C">
        <w:rPr>
          <w:rFonts w:ascii="Times New Roman" w:hAnsi="Times New Roman" w:cs="Times New Roman"/>
          <w:sz w:val="28"/>
          <w:szCs w:val="28"/>
        </w:rPr>
        <w:t>0.</w:t>
      </w:r>
      <w:r w:rsidR="006123C3">
        <w:rPr>
          <w:rFonts w:ascii="Times New Roman" w:hAnsi="Times New Roman" w:cs="Times New Roman"/>
          <w:sz w:val="28"/>
          <w:szCs w:val="28"/>
        </w:rPr>
        <w:t>0</w:t>
      </w:r>
      <w:r w:rsidR="00013B5C">
        <w:rPr>
          <w:rFonts w:ascii="Times New Roman" w:hAnsi="Times New Roman" w:cs="Times New Roman"/>
          <w:sz w:val="28"/>
          <w:szCs w:val="28"/>
        </w:rPr>
        <w:t>13 seconds.</w:t>
      </w:r>
      <w:r w:rsidR="00FF7952">
        <w:rPr>
          <w:rFonts w:ascii="Times New Roman" w:hAnsi="Times New Roman" w:cs="Times New Roman"/>
          <w:sz w:val="28"/>
          <w:szCs w:val="28"/>
        </w:rPr>
        <w:t xml:space="preserve">  2000/13,500,000</w:t>
      </w:r>
      <w:r w:rsidR="006123C3">
        <w:rPr>
          <w:rFonts w:ascii="Times New Roman" w:hAnsi="Times New Roman" w:cs="Times New Roman"/>
          <w:sz w:val="28"/>
          <w:szCs w:val="28"/>
        </w:rPr>
        <w:t>,000 x 24 x 60 x 60 = 0.013 seconds.</w:t>
      </w:r>
      <w:r w:rsidR="00D032EF">
        <w:rPr>
          <w:rFonts w:ascii="Times New Roman" w:hAnsi="Times New Roman" w:cs="Times New Roman"/>
          <w:sz w:val="28"/>
          <w:szCs w:val="28"/>
        </w:rPr>
        <w:t xml:space="preserve">  </w:t>
      </w:r>
      <w:r w:rsidR="00C11766">
        <w:rPr>
          <w:rFonts w:ascii="Times New Roman" w:hAnsi="Times New Roman" w:cs="Times New Roman"/>
          <w:sz w:val="28"/>
          <w:szCs w:val="28"/>
        </w:rPr>
        <w:t xml:space="preserve">13.5 </w:t>
      </w:r>
      <w:proofErr w:type="spellStart"/>
      <w:r w:rsidR="00C11766">
        <w:rPr>
          <w:rFonts w:ascii="Times New Roman" w:hAnsi="Times New Roman" w:cs="Times New Roman"/>
          <w:sz w:val="28"/>
          <w:szCs w:val="28"/>
        </w:rPr>
        <w:t>miliseconds</w:t>
      </w:r>
      <w:proofErr w:type="spellEnd"/>
      <w:r w:rsidR="00C11766">
        <w:rPr>
          <w:rFonts w:ascii="Times New Roman" w:hAnsi="Times New Roman" w:cs="Times New Roman"/>
          <w:sz w:val="28"/>
          <w:szCs w:val="28"/>
        </w:rPr>
        <w:t xml:space="preserve">.  </w:t>
      </w:r>
      <w:r w:rsidR="00D032EF">
        <w:rPr>
          <w:rFonts w:ascii="Times New Roman" w:hAnsi="Times New Roman" w:cs="Times New Roman"/>
          <w:sz w:val="28"/>
          <w:szCs w:val="28"/>
        </w:rPr>
        <w:t xml:space="preserve"> It is approximately the time of a human clap.   </w:t>
      </w:r>
      <w:r w:rsidR="00C11766">
        <w:rPr>
          <w:rFonts w:ascii="Times New Roman" w:hAnsi="Times New Roman" w:cs="Times New Roman"/>
          <w:sz w:val="28"/>
          <w:szCs w:val="28"/>
        </w:rPr>
        <w:t xml:space="preserve">“a few milliseconds”  </w:t>
      </w:r>
    </w:p>
    <w:p w14:paraId="3C773EFF" w14:textId="32AE5BEB" w:rsidR="00A13BFA" w:rsidRDefault="00A13BFA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We should live life, on the one hand, as if the second coming is many years in the future.  We need to lay good foundations for the church.</w:t>
      </w:r>
    </w:p>
    <w:p w14:paraId="054E1E81" w14:textId="05A98AAF" w:rsidR="00A13BFA" w:rsidRDefault="00A13BFA" w:rsidP="00F27D8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But,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we should live life, on the other hand, as if Jesus will return this very day.</w:t>
      </w:r>
    </w:p>
    <w:p w14:paraId="50CAE9A1" w14:textId="0D892C1F" w:rsidR="00A13BFA" w:rsidRDefault="00A13BFA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How?  by living a holy and godly life all the time.</w:t>
      </w:r>
    </w:p>
    <w:p w14:paraId="43A40B21" w14:textId="200790D8" w:rsidR="00B67F4A" w:rsidRDefault="00B67F4A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Peter </w:t>
      </w:r>
      <w:proofErr w:type="gramStart"/>
      <w:r>
        <w:rPr>
          <w:rFonts w:ascii="Times New Roman" w:hAnsi="Times New Roman" w:cs="Times New Roman"/>
          <w:sz w:val="28"/>
          <w:szCs w:val="28"/>
        </w:rPr>
        <w:t>3:9  God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giving us time to repent.</w:t>
      </w:r>
    </w:p>
    <w:p w14:paraId="505E5A4A" w14:textId="43C4E230" w:rsidR="00A96F6E" w:rsidRDefault="00A96F6E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gramStart"/>
      <w:r>
        <w:rPr>
          <w:rFonts w:ascii="Times New Roman" w:hAnsi="Times New Roman" w:cs="Times New Roman"/>
          <w:sz w:val="28"/>
          <w:szCs w:val="28"/>
        </w:rPr>
        <w:t>10  But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the Day will come like a thief!  Peter is </w:t>
      </w:r>
      <w:r w:rsidR="004D1AD3">
        <w:rPr>
          <w:rFonts w:ascii="Times New Roman" w:hAnsi="Times New Roman" w:cs="Times New Roman"/>
          <w:sz w:val="28"/>
          <w:szCs w:val="28"/>
        </w:rPr>
        <w:t>quoting Jesus here.</w:t>
      </w:r>
      <w:r>
        <w:rPr>
          <w:rFonts w:ascii="Times New Roman" w:hAnsi="Times New Roman" w:cs="Times New Roman"/>
          <w:sz w:val="28"/>
          <w:szCs w:val="28"/>
        </w:rPr>
        <w:t xml:space="preserve"> Matt 24</w:t>
      </w:r>
      <w:r w:rsidR="005F3FCC">
        <w:rPr>
          <w:rFonts w:ascii="Times New Roman" w:hAnsi="Times New Roman" w:cs="Times New Roman"/>
          <w:sz w:val="28"/>
          <w:szCs w:val="28"/>
        </w:rPr>
        <w:t>:43-</w:t>
      </w:r>
      <w:proofErr w:type="gramStart"/>
      <w:r w:rsidR="005F3FCC">
        <w:rPr>
          <w:rFonts w:ascii="Times New Roman" w:hAnsi="Times New Roman" w:cs="Times New Roman"/>
          <w:sz w:val="28"/>
          <w:szCs w:val="28"/>
        </w:rPr>
        <w:t>44.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2D4204F" w14:textId="594F8B49" w:rsidR="003024E0" w:rsidRDefault="003024E0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Habakkuk 2:3 speaking of the Day of the Lord, “though it </w:t>
      </w:r>
      <w:proofErr w:type="gramStart"/>
      <w:r>
        <w:rPr>
          <w:rFonts w:ascii="Times New Roman" w:hAnsi="Times New Roman" w:cs="Times New Roman"/>
          <w:sz w:val="28"/>
          <w:szCs w:val="28"/>
        </w:rPr>
        <w:t>linger</w:t>
      </w:r>
      <w:proofErr w:type="gramEnd"/>
      <w:r w:rsidR="00390611">
        <w:rPr>
          <w:rFonts w:ascii="Times New Roman" w:hAnsi="Times New Roman" w:cs="Times New Roman"/>
          <w:sz w:val="28"/>
          <w:szCs w:val="28"/>
        </w:rPr>
        <w:t>, wait for it. It will certainly come and will not delay.”</w:t>
      </w:r>
    </w:p>
    <w:p w14:paraId="7F6FEBF4" w14:textId="6F13E4F8" w:rsidR="00A96F6E" w:rsidRDefault="00A96F6E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Me: two weeks ago, a call from a guy in Florida who is sure the situation in the Middle East now is proof that Jesus is about to come back.</w:t>
      </w:r>
    </w:p>
    <w:p w14:paraId="55C28A23" w14:textId="6765A85D" w:rsidR="00A94CB4" w:rsidRPr="00DD37B9" w:rsidRDefault="00A94CB4" w:rsidP="00F27D8D">
      <w:pPr>
        <w:rPr>
          <w:rFonts w:ascii="Times New Roman" w:hAnsi="Times New Roman" w:cs="Times New Roman"/>
          <w:sz w:val="28"/>
          <w:szCs w:val="28"/>
        </w:rPr>
      </w:pPr>
      <w:r w:rsidRPr="00DD37B9">
        <w:rPr>
          <w:rFonts w:ascii="Times New Roman" w:hAnsi="Times New Roman" w:cs="Times New Roman"/>
          <w:sz w:val="28"/>
          <w:szCs w:val="28"/>
        </w:rPr>
        <w:t xml:space="preserve">Rabbi Samuel </w:t>
      </w:r>
      <w:r w:rsidR="00DD37B9" w:rsidRPr="00DD37B9">
        <w:rPr>
          <w:rFonts w:ascii="Times New Roman" w:hAnsi="Times New Roman" w:cs="Times New Roman"/>
          <w:sz w:val="28"/>
          <w:szCs w:val="28"/>
        </w:rPr>
        <w:t xml:space="preserve">ben Nahmani said </w:t>
      </w:r>
      <w:r w:rsidR="00DD37B9">
        <w:rPr>
          <w:rFonts w:ascii="Times New Roman" w:hAnsi="Times New Roman" w:cs="Times New Roman"/>
          <w:sz w:val="28"/>
          <w:szCs w:val="28"/>
        </w:rPr>
        <w:t xml:space="preserve">in AD 260 “Blasted be the bones of those who </w:t>
      </w:r>
      <w:r w:rsidR="00A43531">
        <w:rPr>
          <w:rFonts w:ascii="Times New Roman" w:hAnsi="Times New Roman" w:cs="Times New Roman"/>
          <w:sz w:val="28"/>
          <w:szCs w:val="28"/>
        </w:rPr>
        <w:t xml:space="preserve">calculate the end.”  Isaac Newton said that those who do so bring disrepute on </w:t>
      </w:r>
      <w:proofErr w:type="gramStart"/>
      <w:r w:rsidR="00A43531">
        <w:rPr>
          <w:rFonts w:ascii="Times New Roman" w:hAnsi="Times New Roman" w:cs="Times New Roman"/>
          <w:sz w:val="28"/>
          <w:szCs w:val="28"/>
        </w:rPr>
        <w:t>God, and</w:t>
      </w:r>
      <w:proofErr w:type="gramEnd"/>
      <w:r w:rsidR="00A43531">
        <w:rPr>
          <w:rFonts w:ascii="Times New Roman" w:hAnsi="Times New Roman" w:cs="Times New Roman"/>
          <w:sz w:val="28"/>
          <w:szCs w:val="28"/>
        </w:rPr>
        <w:t xml:space="preserve"> make fools of themselves.</w:t>
      </w:r>
    </w:p>
    <w:p w14:paraId="2E70F8E9" w14:textId="4B78FF25" w:rsidR="00CC0CC6" w:rsidRDefault="00CC0CC6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11 is the main point of the entire book of 2 Peter.  So….  How should we live.</w:t>
      </w:r>
    </w:p>
    <w:p w14:paraId="04D64F03" w14:textId="3C8615DC" w:rsidR="00CC0CC6" w:rsidRDefault="00CC0CC6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Illustration:  The young man in Milwaukee who died as </w:t>
      </w:r>
      <w:r w:rsidR="00074E2C">
        <w:rPr>
          <w:rFonts w:ascii="Times New Roman" w:hAnsi="Times New Roman" w:cs="Times New Roman"/>
          <w:sz w:val="28"/>
          <w:szCs w:val="28"/>
        </w:rPr>
        <w:t>Ron Quint</w:t>
      </w:r>
      <w:r>
        <w:rPr>
          <w:rFonts w:ascii="Times New Roman" w:hAnsi="Times New Roman" w:cs="Times New Roman"/>
          <w:sz w:val="28"/>
          <w:szCs w:val="28"/>
        </w:rPr>
        <w:t xml:space="preserve"> was preaching a sermon, probably from 2 Peter 3:9</w:t>
      </w:r>
      <w:r w:rsidR="00BA7BE2">
        <w:rPr>
          <w:rFonts w:ascii="Times New Roman" w:hAnsi="Times New Roman" w:cs="Times New Roman"/>
          <w:sz w:val="28"/>
          <w:szCs w:val="28"/>
        </w:rPr>
        <w:t xml:space="preserve"> or Matthew 24.</w:t>
      </w:r>
    </w:p>
    <w:p w14:paraId="7C8F0A35" w14:textId="5F531A6E" w:rsidR="00BA7BE2" w:rsidRDefault="00BA7BE2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gramStart"/>
      <w:r>
        <w:rPr>
          <w:rFonts w:ascii="Times New Roman" w:hAnsi="Times New Roman" w:cs="Times New Roman"/>
          <w:sz w:val="28"/>
          <w:szCs w:val="28"/>
        </w:rPr>
        <w:t>12  We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should “speed its coming” by living self-controlled, </w:t>
      </w:r>
      <w:r w:rsidR="006A0F66">
        <w:rPr>
          <w:rFonts w:ascii="Times New Roman" w:hAnsi="Times New Roman" w:cs="Times New Roman"/>
          <w:sz w:val="28"/>
          <w:szCs w:val="28"/>
        </w:rPr>
        <w:t xml:space="preserve">holy, </w:t>
      </w:r>
      <w:r>
        <w:rPr>
          <w:rFonts w:ascii="Times New Roman" w:hAnsi="Times New Roman" w:cs="Times New Roman"/>
          <w:sz w:val="28"/>
          <w:szCs w:val="28"/>
        </w:rPr>
        <w:t>godly loves.  The Day of the Lord will be disaster for most, but a blessing for us.</w:t>
      </w:r>
      <w:r w:rsidR="006B6A64">
        <w:rPr>
          <w:rFonts w:ascii="Times New Roman" w:hAnsi="Times New Roman" w:cs="Times New Roman"/>
          <w:sz w:val="28"/>
          <w:szCs w:val="28"/>
        </w:rPr>
        <w:t xml:space="preserve">   Why?</w:t>
      </w:r>
      <w:r w:rsidR="006B6A64">
        <w:rPr>
          <w:rFonts w:ascii="Times New Roman" w:hAnsi="Times New Roman" w:cs="Times New Roman"/>
          <w:sz w:val="28"/>
          <w:szCs w:val="28"/>
        </w:rPr>
        <w:br/>
        <w:t xml:space="preserve">v. </w:t>
      </w:r>
      <w:proofErr w:type="gramStart"/>
      <w:r w:rsidR="006B6A64">
        <w:rPr>
          <w:rFonts w:ascii="Times New Roman" w:hAnsi="Times New Roman" w:cs="Times New Roman"/>
          <w:sz w:val="28"/>
          <w:szCs w:val="28"/>
        </w:rPr>
        <w:t>13  We</w:t>
      </w:r>
      <w:proofErr w:type="gramEnd"/>
      <w:r w:rsidR="006B6A64">
        <w:rPr>
          <w:rFonts w:ascii="Times New Roman" w:hAnsi="Times New Roman" w:cs="Times New Roman"/>
          <w:sz w:val="28"/>
          <w:szCs w:val="28"/>
        </w:rPr>
        <w:t xml:space="preserve"> are looking forward to </w:t>
      </w:r>
      <w:r w:rsidR="00731BB8">
        <w:rPr>
          <w:rFonts w:ascii="Times New Roman" w:hAnsi="Times New Roman" w:cs="Times New Roman"/>
          <w:sz w:val="28"/>
          <w:szCs w:val="28"/>
        </w:rPr>
        <w:t>the promised</w:t>
      </w:r>
      <w:r w:rsidR="006B6A64">
        <w:rPr>
          <w:rFonts w:ascii="Times New Roman" w:hAnsi="Times New Roman" w:cs="Times New Roman"/>
          <w:sz w:val="28"/>
          <w:szCs w:val="28"/>
        </w:rPr>
        <w:t xml:space="preserve"> new heaven and a new (renewed?) earth!</w:t>
      </w:r>
      <w:r w:rsidR="00731BB8">
        <w:rPr>
          <w:rFonts w:ascii="Times New Roman" w:hAnsi="Times New Roman" w:cs="Times New Roman"/>
          <w:sz w:val="28"/>
          <w:szCs w:val="28"/>
        </w:rPr>
        <w:t xml:space="preserve">  Isaiah 65:17f.</w:t>
      </w:r>
      <w:r w:rsidR="007C5EE9">
        <w:rPr>
          <w:rFonts w:ascii="Times New Roman" w:hAnsi="Times New Roman" w:cs="Times New Roman"/>
          <w:sz w:val="28"/>
          <w:szCs w:val="28"/>
        </w:rPr>
        <w:t xml:space="preserve"> A new heaven and a new </w:t>
      </w:r>
      <w:proofErr w:type="gramStart"/>
      <w:r w:rsidR="007C5EE9">
        <w:rPr>
          <w:rFonts w:ascii="Times New Roman" w:hAnsi="Times New Roman" w:cs="Times New Roman"/>
          <w:sz w:val="28"/>
          <w:szCs w:val="28"/>
        </w:rPr>
        <w:t>earth  The</w:t>
      </w:r>
      <w:proofErr w:type="gramEnd"/>
      <w:r w:rsidR="007C5EE9">
        <w:rPr>
          <w:rFonts w:ascii="Times New Roman" w:hAnsi="Times New Roman" w:cs="Times New Roman"/>
          <w:sz w:val="28"/>
          <w:szCs w:val="28"/>
        </w:rPr>
        <w:t xml:space="preserve"> former things will not even be remembered!</w:t>
      </w:r>
    </w:p>
    <w:p w14:paraId="115DB901" w14:textId="7AF8CA23" w:rsidR="00C332D0" w:rsidRDefault="0045666D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Q: How are you doing?  Is your life, as you are currently living, speeding the coming of Christ?  Or are you hoping God will hold off for a bit?</w:t>
      </w:r>
    </w:p>
    <w:p w14:paraId="3EF6EB7A" w14:textId="6FD92C22" w:rsidR="0016535E" w:rsidRDefault="008756B3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should we do with the </w:t>
      </w:r>
      <w:proofErr w:type="gramStart"/>
      <w:r>
        <w:rPr>
          <w:rFonts w:ascii="Times New Roman" w:hAnsi="Times New Roman" w:cs="Times New Roman"/>
          <w:sz w:val="28"/>
          <w:szCs w:val="28"/>
        </w:rPr>
        <w:t>available,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intervening time?  Live holy, godly lives and </w:t>
      </w:r>
      <w:proofErr w:type="gramStart"/>
      <w:r>
        <w:rPr>
          <w:rFonts w:ascii="Times New Roman" w:hAnsi="Times New Roman" w:cs="Times New Roman"/>
          <w:sz w:val="28"/>
          <w:szCs w:val="28"/>
        </w:rPr>
        <w:t>Preach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gospel, study the Bible with people, and get them saved!</w:t>
      </w:r>
      <w:r w:rsidR="00C04F0F">
        <w:rPr>
          <w:rFonts w:ascii="Times New Roman" w:hAnsi="Times New Roman" w:cs="Times New Roman"/>
          <w:sz w:val="28"/>
          <w:szCs w:val="28"/>
        </w:rPr>
        <w:t xml:space="preserve"> Be like Noah.</w:t>
      </w:r>
    </w:p>
    <w:p w14:paraId="48BBEDE8" w14:textId="633DA155" w:rsidR="00D37D74" w:rsidRDefault="00D37D74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3:14  Peter repeats himself.</w:t>
      </w:r>
      <w:r w:rsidR="00EC0541">
        <w:rPr>
          <w:rFonts w:ascii="Times New Roman" w:hAnsi="Times New Roman" w:cs="Times New Roman"/>
          <w:sz w:val="28"/>
          <w:szCs w:val="28"/>
        </w:rPr>
        <w:t xml:space="preserve">  Dear friends… make every effort</w:t>
      </w:r>
    </w:p>
    <w:p w14:paraId="4C56D03A" w14:textId="3C13A751" w:rsidR="00EC0541" w:rsidRDefault="00EC0541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Q: Are you making “every effort” to be found spotless and blameless?</w:t>
      </w:r>
    </w:p>
    <w:p w14:paraId="79ADF01C" w14:textId="53945DEE" w:rsidR="00456A98" w:rsidRDefault="00456A98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not, let’s </w:t>
      </w:r>
      <w:proofErr w:type="gramStart"/>
      <w:r>
        <w:rPr>
          <w:rFonts w:ascii="Times New Roman" w:hAnsi="Times New Roman" w:cs="Times New Roman"/>
          <w:sz w:val="28"/>
          <w:szCs w:val="28"/>
        </w:rPr>
        <w:t>get with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it!</w:t>
      </w:r>
    </w:p>
    <w:p w14:paraId="5D7B9280" w14:textId="45FBA2DE" w:rsidR="00351D0B" w:rsidRDefault="00351D0B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15-16 Paul taught the same thing (but in slightly less plain language)</w:t>
      </w:r>
    </w:p>
    <w:p w14:paraId="69EE0BAD" w14:textId="47B43910" w:rsidR="00351D0B" w:rsidRDefault="00351D0B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gramStart"/>
      <w:r>
        <w:rPr>
          <w:rFonts w:ascii="Times New Roman" w:hAnsi="Times New Roman" w:cs="Times New Roman"/>
          <w:sz w:val="28"/>
          <w:szCs w:val="28"/>
        </w:rPr>
        <w:t>17</w:t>
      </w:r>
      <w:r w:rsidR="008817FC">
        <w:rPr>
          <w:rFonts w:ascii="Times New Roman" w:hAnsi="Times New Roman" w:cs="Times New Roman"/>
          <w:sz w:val="28"/>
          <w:szCs w:val="28"/>
        </w:rPr>
        <w:t xml:space="preserve">  “</w:t>
      </w:r>
      <w:proofErr w:type="gramEnd"/>
      <w:r w:rsidR="008817FC">
        <w:rPr>
          <w:rFonts w:ascii="Times New Roman" w:hAnsi="Times New Roman" w:cs="Times New Roman"/>
          <w:sz w:val="28"/>
          <w:szCs w:val="28"/>
        </w:rPr>
        <w:t>Dear Friends” 3</w:t>
      </w:r>
      <w:r w:rsidR="008817FC" w:rsidRPr="008817F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8817FC">
        <w:rPr>
          <w:rFonts w:ascii="Times New Roman" w:hAnsi="Times New Roman" w:cs="Times New Roman"/>
          <w:sz w:val="28"/>
          <w:szCs w:val="28"/>
        </w:rPr>
        <w:t xml:space="preserve"> time.  Be careful against false teachers.  Both those who deny the second coming, and those who make too big a deal </w:t>
      </w:r>
      <w:proofErr w:type="gramStart"/>
      <w:r w:rsidR="008817FC">
        <w:rPr>
          <w:rFonts w:ascii="Times New Roman" w:hAnsi="Times New Roman" w:cs="Times New Roman"/>
          <w:sz w:val="28"/>
          <w:szCs w:val="28"/>
        </w:rPr>
        <w:t>about it—</w:t>
      </w:r>
      <w:proofErr w:type="gramEnd"/>
      <w:r w:rsidR="008817FC">
        <w:rPr>
          <w:rFonts w:ascii="Times New Roman" w:hAnsi="Times New Roman" w:cs="Times New Roman"/>
          <w:sz w:val="28"/>
          <w:szCs w:val="28"/>
        </w:rPr>
        <w:t>trying to predict its date.</w:t>
      </w:r>
    </w:p>
    <w:p w14:paraId="6FAAD1C2" w14:textId="04FB4B5C" w:rsidR="004424E4" w:rsidRDefault="004424E4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No! We need to grow in grace. We need to grow (2 Peter 1:</w:t>
      </w:r>
      <w:r w:rsidR="0090211F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in the righteousness which is the natural result of understanding and appreciating the grace of God.</w:t>
      </w:r>
      <w:r w:rsidR="0090211F">
        <w:rPr>
          <w:rFonts w:ascii="Times New Roman" w:hAnsi="Times New Roman" w:cs="Times New Roman"/>
          <w:sz w:val="28"/>
          <w:szCs w:val="28"/>
        </w:rPr>
        <w:t xml:space="preserve">  Peter, wisely, takes us back to where he started.</w:t>
      </w:r>
    </w:p>
    <w:p w14:paraId="4484B384" w14:textId="04A445F3" w:rsidR="0090211F" w:rsidRDefault="0090211F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Summary:</w:t>
      </w:r>
    </w:p>
    <w:p w14:paraId="2EF51FDF" w14:textId="65EC718E" w:rsidR="0090211F" w:rsidRDefault="0090211F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second coming is real.  You can mark it down.  As it was in the days of Noah, so it will be at the second coming.</w:t>
      </w:r>
    </w:p>
    <w:p w14:paraId="6FB0F848" w14:textId="4520E679" w:rsidR="0090211F" w:rsidRDefault="0090211F" w:rsidP="00F2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this reason, let us “speed its coming” by our undying pursuit of holy, godly living.  Let us always be growing in our knowledge and in our holiness before God.</w:t>
      </w:r>
    </w:p>
    <w:p w14:paraId="0CE3217F" w14:textId="77777777" w:rsidR="00C355D4" w:rsidRDefault="00C355D4" w:rsidP="00F27D8D">
      <w:pPr>
        <w:rPr>
          <w:rFonts w:ascii="Times New Roman" w:hAnsi="Times New Roman" w:cs="Times New Roman"/>
          <w:sz w:val="28"/>
          <w:szCs w:val="28"/>
        </w:rPr>
      </w:pPr>
    </w:p>
    <w:p w14:paraId="17E8932B" w14:textId="77777777" w:rsidR="00C355D4" w:rsidRPr="000D1DB3" w:rsidRDefault="00C355D4" w:rsidP="00F27D8D">
      <w:pPr>
        <w:rPr>
          <w:rFonts w:ascii="Times New Roman" w:hAnsi="Times New Roman" w:cs="Times New Roman"/>
          <w:sz w:val="28"/>
          <w:szCs w:val="28"/>
        </w:rPr>
      </w:pPr>
    </w:p>
    <w:sectPr w:rsidR="00C355D4" w:rsidRPr="000D1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B2"/>
    <w:rsid w:val="0000429D"/>
    <w:rsid w:val="00006C76"/>
    <w:rsid w:val="00011566"/>
    <w:rsid w:val="00013B5C"/>
    <w:rsid w:val="00015FC2"/>
    <w:rsid w:val="0002067B"/>
    <w:rsid w:val="0002087C"/>
    <w:rsid w:val="000318AF"/>
    <w:rsid w:val="00034D99"/>
    <w:rsid w:val="00036CBF"/>
    <w:rsid w:val="00042314"/>
    <w:rsid w:val="000447A6"/>
    <w:rsid w:val="00044AC9"/>
    <w:rsid w:val="00047567"/>
    <w:rsid w:val="0005162D"/>
    <w:rsid w:val="00051C0F"/>
    <w:rsid w:val="00053012"/>
    <w:rsid w:val="000537A8"/>
    <w:rsid w:val="00074E2C"/>
    <w:rsid w:val="00082B81"/>
    <w:rsid w:val="00085887"/>
    <w:rsid w:val="00092833"/>
    <w:rsid w:val="000A42EE"/>
    <w:rsid w:val="000A6989"/>
    <w:rsid w:val="000D01D9"/>
    <w:rsid w:val="000D1DB3"/>
    <w:rsid w:val="000D4DA8"/>
    <w:rsid w:val="000D5563"/>
    <w:rsid w:val="000E41B2"/>
    <w:rsid w:val="000E654F"/>
    <w:rsid w:val="000F2FBD"/>
    <w:rsid w:val="000F74B5"/>
    <w:rsid w:val="000F79AF"/>
    <w:rsid w:val="00102916"/>
    <w:rsid w:val="001030DE"/>
    <w:rsid w:val="001075A7"/>
    <w:rsid w:val="0012681B"/>
    <w:rsid w:val="0012750C"/>
    <w:rsid w:val="00131C05"/>
    <w:rsid w:val="00136D9E"/>
    <w:rsid w:val="001514C5"/>
    <w:rsid w:val="00162B43"/>
    <w:rsid w:val="0016535E"/>
    <w:rsid w:val="001817D1"/>
    <w:rsid w:val="00182C0E"/>
    <w:rsid w:val="00185866"/>
    <w:rsid w:val="00192CCC"/>
    <w:rsid w:val="001969C7"/>
    <w:rsid w:val="001B516B"/>
    <w:rsid w:val="001D2A3F"/>
    <w:rsid w:val="001D52C0"/>
    <w:rsid w:val="001D56A5"/>
    <w:rsid w:val="001E22C6"/>
    <w:rsid w:val="001E2AAF"/>
    <w:rsid w:val="001E43D7"/>
    <w:rsid w:val="001F175E"/>
    <w:rsid w:val="001F4C85"/>
    <w:rsid w:val="00201A9E"/>
    <w:rsid w:val="00202CE3"/>
    <w:rsid w:val="00202D85"/>
    <w:rsid w:val="00210904"/>
    <w:rsid w:val="00213071"/>
    <w:rsid w:val="00213670"/>
    <w:rsid w:val="002221E8"/>
    <w:rsid w:val="00227FE6"/>
    <w:rsid w:val="0024027B"/>
    <w:rsid w:val="0025420A"/>
    <w:rsid w:val="00260E0A"/>
    <w:rsid w:val="00270CCF"/>
    <w:rsid w:val="00280A32"/>
    <w:rsid w:val="00282173"/>
    <w:rsid w:val="00282ECF"/>
    <w:rsid w:val="002859E5"/>
    <w:rsid w:val="00295267"/>
    <w:rsid w:val="002969F0"/>
    <w:rsid w:val="002973B9"/>
    <w:rsid w:val="002A0E46"/>
    <w:rsid w:val="002B014A"/>
    <w:rsid w:val="002B2DDC"/>
    <w:rsid w:val="002C2E76"/>
    <w:rsid w:val="002C5A2F"/>
    <w:rsid w:val="002D062C"/>
    <w:rsid w:val="002D2B3C"/>
    <w:rsid w:val="002D713F"/>
    <w:rsid w:val="002F0246"/>
    <w:rsid w:val="002F40F4"/>
    <w:rsid w:val="002F4EC1"/>
    <w:rsid w:val="002F5330"/>
    <w:rsid w:val="002F54E6"/>
    <w:rsid w:val="002F67EB"/>
    <w:rsid w:val="00300DDD"/>
    <w:rsid w:val="003024E0"/>
    <w:rsid w:val="00303384"/>
    <w:rsid w:val="00303D97"/>
    <w:rsid w:val="00311213"/>
    <w:rsid w:val="00314AF0"/>
    <w:rsid w:val="003152D2"/>
    <w:rsid w:val="00320E77"/>
    <w:rsid w:val="00321E77"/>
    <w:rsid w:val="00323F8E"/>
    <w:rsid w:val="00324B2C"/>
    <w:rsid w:val="00330045"/>
    <w:rsid w:val="003327DC"/>
    <w:rsid w:val="00336A3A"/>
    <w:rsid w:val="0034479A"/>
    <w:rsid w:val="00345BF4"/>
    <w:rsid w:val="00350D0D"/>
    <w:rsid w:val="00351D0B"/>
    <w:rsid w:val="00354204"/>
    <w:rsid w:val="00357858"/>
    <w:rsid w:val="0036467A"/>
    <w:rsid w:val="00364901"/>
    <w:rsid w:val="00371798"/>
    <w:rsid w:val="00371C85"/>
    <w:rsid w:val="003725A0"/>
    <w:rsid w:val="00377431"/>
    <w:rsid w:val="0037773D"/>
    <w:rsid w:val="00377E7A"/>
    <w:rsid w:val="00382420"/>
    <w:rsid w:val="00382DB6"/>
    <w:rsid w:val="00390611"/>
    <w:rsid w:val="00391490"/>
    <w:rsid w:val="003959FD"/>
    <w:rsid w:val="003A252E"/>
    <w:rsid w:val="003B20FC"/>
    <w:rsid w:val="003B216F"/>
    <w:rsid w:val="003B4B70"/>
    <w:rsid w:val="003B5B2E"/>
    <w:rsid w:val="003C1959"/>
    <w:rsid w:val="003C2325"/>
    <w:rsid w:val="003C5425"/>
    <w:rsid w:val="003C579D"/>
    <w:rsid w:val="003D219D"/>
    <w:rsid w:val="003D6B09"/>
    <w:rsid w:val="003E4686"/>
    <w:rsid w:val="003F3982"/>
    <w:rsid w:val="003F4621"/>
    <w:rsid w:val="003F5230"/>
    <w:rsid w:val="00405FBB"/>
    <w:rsid w:val="0040738D"/>
    <w:rsid w:val="0041660B"/>
    <w:rsid w:val="0042091C"/>
    <w:rsid w:val="00424A08"/>
    <w:rsid w:val="00434C68"/>
    <w:rsid w:val="00437F67"/>
    <w:rsid w:val="00440AE1"/>
    <w:rsid w:val="004424E4"/>
    <w:rsid w:val="00443D80"/>
    <w:rsid w:val="00447ED4"/>
    <w:rsid w:val="004512AA"/>
    <w:rsid w:val="00454611"/>
    <w:rsid w:val="0045666D"/>
    <w:rsid w:val="00456A98"/>
    <w:rsid w:val="00467713"/>
    <w:rsid w:val="004741D5"/>
    <w:rsid w:val="004818E9"/>
    <w:rsid w:val="00483772"/>
    <w:rsid w:val="004870B2"/>
    <w:rsid w:val="00495DAA"/>
    <w:rsid w:val="004A1CB4"/>
    <w:rsid w:val="004A367D"/>
    <w:rsid w:val="004A7493"/>
    <w:rsid w:val="004B10E6"/>
    <w:rsid w:val="004B1D3D"/>
    <w:rsid w:val="004B34A3"/>
    <w:rsid w:val="004D1AD3"/>
    <w:rsid w:val="004D4C61"/>
    <w:rsid w:val="004D6330"/>
    <w:rsid w:val="004E54C1"/>
    <w:rsid w:val="004E7EFB"/>
    <w:rsid w:val="004F293A"/>
    <w:rsid w:val="004F7A91"/>
    <w:rsid w:val="00503033"/>
    <w:rsid w:val="00505632"/>
    <w:rsid w:val="005108F4"/>
    <w:rsid w:val="00512CAA"/>
    <w:rsid w:val="00512FF4"/>
    <w:rsid w:val="00523E2E"/>
    <w:rsid w:val="00527F11"/>
    <w:rsid w:val="00537540"/>
    <w:rsid w:val="00543BFF"/>
    <w:rsid w:val="00543EBB"/>
    <w:rsid w:val="00545A1C"/>
    <w:rsid w:val="00550698"/>
    <w:rsid w:val="005541CE"/>
    <w:rsid w:val="0056169A"/>
    <w:rsid w:val="005723F9"/>
    <w:rsid w:val="005726CE"/>
    <w:rsid w:val="00572DD8"/>
    <w:rsid w:val="00583150"/>
    <w:rsid w:val="0058476F"/>
    <w:rsid w:val="005856FC"/>
    <w:rsid w:val="0058600C"/>
    <w:rsid w:val="005A6EA4"/>
    <w:rsid w:val="005A757B"/>
    <w:rsid w:val="005B6699"/>
    <w:rsid w:val="005C0B44"/>
    <w:rsid w:val="005C7763"/>
    <w:rsid w:val="005D236A"/>
    <w:rsid w:val="005D672F"/>
    <w:rsid w:val="005F3FCC"/>
    <w:rsid w:val="00600818"/>
    <w:rsid w:val="006070E7"/>
    <w:rsid w:val="006106EE"/>
    <w:rsid w:val="006123C3"/>
    <w:rsid w:val="00623B1F"/>
    <w:rsid w:val="00626EAF"/>
    <w:rsid w:val="00630E50"/>
    <w:rsid w:val="006360D2"/>
    <w:rsid w:val="00652081"/>
    <w:rsid w:val="0065283F"/>
    <w:rsid w:val="00657AEF"/>
    <w:rsid w:val="00675823"/>
    <w:rsid w:val="00676415"/>
    <w:rsid w:val="00677903"/>
    <w:rsid w:val="0068523A"/>
    <w:rsid w:val="0068659E"/>
    <w:rsid w:val="006908A9"/>
    <w:rsid w:val="006911F3"/>
    <w:rsid w:val="00691A35"/>
    <w:rsid w:val="00692E18"/>
    <w:rsid w:val="00694C2E"/>
    <w:rsid w:val="006A07AB"/>
    <w:rsid w:val="006A0F66"/>
    <w:rsid w:val="006A117B"/>
    <w:rsid w:val="006A4A83"/>
    <w:rsid w:val="006B27E7"/>
    <w:rsid w:val="006B6A64"/>
    <w:rsid w:val="006C0659"/>
    <w:rsid w:val="006C538D"/>
    <w:rsid w:val="006C5888"/>
    <w:rsid w:val="006C7E97"/>
    <w:rsid w:val="006D54BF"/>
    <w:rsid w:val="006D565C"/>
    <w:rsid w:val="006E489B"/>
    <w:rsid w:val="006E671B"/>
    <w:rsid w:val="006F00FA"/>
    <w:rsid w:val="006F53A5"/>
    <w:rsid w:val="007036AB"/>
    <w:rsid w:val="007155C6"/>
    <w:rsid w:val="00722EBC"/>
    <w:rsid w:val="00726F82"/>
    <w:rsid w:val="00730209"/>
    <w:rsid w:val="00730293"/>
    <w:rsid w:val="00731BB8"/>
    <w:rsid w:val="0073471F"/>
    <w:rsid w:val="007416A2"/>
    <w:rsid w:val="007433AC"/>
    <w:rsid w:val="007522BF"/>
    <w:rsid w:val="00753389"/>
    <w:rsid w:val="007551F9"/>
    <w:rsid w:val="00760A2C"/>
    <w:rsid w:val="0076129D"/>
    <w:rsid w:val="0079699F"/>
    <w:rsid w:val="00797628"/>
    <w:rsid w:val="007A4560"/>
    <w:rsid w:val="007A7FD9"/>
    <w:rsid w:val="007B3DAB"/>
    <w:rsid w:val="007B4B8A"/>
    <w:rsid w:val="007B7130"/>
    <w:rsid w:val="007B73AC"/>
    <w:rsid w:val="007C5EE9"/>
    <w:rsid w:val="007C5F92"/>
    <w:rsid w:val="007D269F"/>
    <w:rsid w:val="007E00A0"/>
    <w:rsid w:val="007E02F9"/>
    <w:rsid w:val="007F08D5"/>
    <w:rsid w:val="007F26DC"/>
    <w:rsid w:val="00806276"/>
    <w:rsid w:val="00806C0A"/>
    <w:rsid w:val="008172A0"/>
    <w:rsid w:val="00826C02"/>
    <w:rsid w:val="00833FB3"/>
    <w:rsid w:val="00835352"/>
    <w:rsid w:val="00837A77"/>
    <w:rsid w:val="00837F3A"/>
    <w:rsid w:val="00843BAE"/>
    <w:rsid w:val="008446A0"/>
    <w:rsid w:val="00847193"/>
    <w:rsid w:val="00847598"/>
    <w:rsid w:val="00850023"/>
    <w:rsid w:val="00851A23"/>
    <w:rsid w:val="00852CAE"/>
    <w:rsid w:val="00863F95"/>
    <w:rsid w:val="0087315B"/>
    <w:rsid w:val="008756B3"/>
    <w:rsid w:val="008758AA"/>
    <w:rsid w:val="008812EF"/>
    <w:rsid w:val="008817FC"/>
    <w:rsid w:val="00884154"/>
    <w:rsid w:val="00884C52"/>
    <w:rsid w:val="0088584C"/>
    <w:rsid w:val="00890214"/>
    <w:rsid w:val="00896F6A"/>
    <w:rsid w:val="008A4B46"/>
    <w:rsid w:val="008A5492"/>
    <w:rsid w:val="008A6802"/>
    <w:rsid w:val="008B14A1"/>
    <w:rsid w:val="008B3391"/>
    <w:rsid w:val="008B72B2"/>
    <w:rsid w:val="008D3761"/>
    <w:rsid w:val="008D3A7B"/>
    <w:rsid w:val="008D56FA"/>
    <w:rsid w:val="008E2E15"/>
    <w:rsid w:val="008E5AF7"/>
    <w:rsid w:val="008E5DD4"/>
    <w:rsid w:val="008F5083"/>
    <w:rsid w:val="0090211F"/>
    <w:rsid w:val="0090303E"/>
    <w:rsid w:val="009074C6"/>
    <w:rsid w:val="009164A8"/>
    <w:rsid w:val="00923184"/>
    <w:rsid w:val="00924529"/>
    <w:rsid w:val="009245DF"/>
    <w:rsid w:val="00925B5E"/>
    <w:rsid w:val="00930C93"/>
    <w:rsid w:val="00931A5E"/>
    <w:rsid w:val="00936969"/>
    <w:rsid w:val="0094618B"/>
    <w:rsid w:val="00951EFB"/>
    <w:rsid w:val="00953788"/>
    <w:rsid w:val="00955513"/>
    <w:rsid w:val="009711A3"/>
    <w:rsid w:val="0097254E"/>
    <w:rsid w:val="00976B3C"/>
    <w:rsid w:val="00980595"/>
    <w:rsid w:val="009849B7"/>
    <w:rsid w:val="0099008F"/>
    <w:rsid w:val="00996888"/>
    <w:rsid w:val="00996E06"/>
    <w:rsid w:val="009A35B9"/>
    <w:rsid w:val="009A767B"/>
    <w:rsid w:val="009C01A5"/>
    <w:rsid w:val="009C5D5B"/>
    <w:rsid w:val="009C7B48"/>
    <w:rsid w:val="009D06E4"/>
    <w:rsid w:val="009D12DF"/>
    <w:rsid w:val="009D6D20"/>
    <w:rsid w:val="009E2135"/>
    <w:rsid w:val="009E3E85"/>
    <w:rsid w:val="009F41B5"/>
    <w:rsid w:val="009F48A1"/>
    <w:rsid w:val="009F7A3A"/>
    <w:rsid w:val="00A01829"/>
    <w:rsid w:val="00A0281B"/>
    <w:rsid w:val="00A04094"/>
    <w:rsid w:val="00A04E50"/>
    <w:rsid w:val="00A06B8F"/>
    <w:rsid w:val="00A06DCE"/>
    <w:rsid w:val="00A07D59"/>
    <w:rsid w:val="00A1089B"/>
    <w:rsid w:val="00A133EC"/>
    <w:rsid w:val="00A13BFA"/>
    <w:rsid w:val="00A2357E"/>
    <w:rsid w:val="00A266BF"/>
    <w:rsid w:val="00A26B0E"/>
    <w:rsid w:val="00A30A65"/>
    <w:rsid w:val="00A31E20"/>
    <w:rsid w:val="00A33E78"/>
    <w:rsid w:val="00A36943"/>
    <w:rsid w:val="00A37AA2"/>
    <w:rsid w:val="00A40F22"/>
    <w:rsid w:val="00A43531"/>
    <w:rsid w:val="00A522C9"/>
    <w:rsid w:val="00A531AE"/>
    <w:rsid w:val="00A55D31"/>
    <w:rsid w:val="00A57ABA"/>
    <w:rsid w:val="00A62FC8"/>
    <w:rsid w:val="00A634B4"/>
    <w:rsid w:val="00A65A3B"/>
    <w:rsid w:val="00A663D1"/>
    <w:rsid w:val="00A72F52"/>
    <w:rsid w:val="00A7723F"/>
    <w:rsid w:val="00A7782F"/>
    <w:rsid w:val="00A87938"/>
    <w:rsid w:val="00A9006C"/>
    <w:rsid w:val="00A90707"/>
    <w:rsid w:val="00A9494F"/>
    <w:rsid w:val="00A94CB4"/>
    <w:rsid w:val="00A94D6C"/>
    <w:rsid w:val="00A95312"/>
    <w:rsid w:val="00A96C3E"/>
    <w:rsid w:val="00A96D48"/>
    <w:rsid w:val="00A96F6E"/>
    <w:rsid w:val="00AA0109"/>
    <w:rsid w:val="00AA5074"/>
    <w:rsid w:val="00AA77DE"/>
    <w:rsid w:val="00AA79BF"/>
    <w:rsid w:val="00AB2510"/>
    <w:rsid w:val="00AC277D"/>
    <w:rsid w:val="00AC64AE"/>
    <w:rsid w:val="00AC7B44"/>
    <w:rsid w:val="00AD6131"/>
    <w:rsid w:val="00AE0A85"/>
    <w:rsid w:val="00AE0DA7"/>
    <w:rsid w:val="00AE101B"/>
    <w:rsid w:val="00AE359F"/>
    <w:rsid w:val="00AF1C01"/>
    <w:rsid w:val="00AF3667"/>
    <w:rsid w:val="00AF47FC"/>
    <w:rsid w:val="00AF68C4"/>
    <w:rsid w:val="00B01DD4"/>
    <w:rsid w:val="00B01E8C"/>
    <w:rsid w:val="00B112F3"/>
    <w:rsid w:val="00B17F7B"/>
    <w:rsid w:val="00B23482"/>
    <w:rsid w:val="00B356BC"/>
    <w:rsid w:val="00B36477"/>
    <w:rsid w:val="00B412AF"/>
    <w:rsid w:val="00B4234C"/>
    <w:rsid w:val="00B455D8"/>
    <w:rsid w:val="00B50AE6"/>
    <w:rsid w:val="00B51839"/>
    <w:rsid w:val="00B539F9"/>
    <w:rsid w:val="00B61599"/>
    <w:rsid w:val="00B6508E"/>
    <w:rsid w:val="00B66F30"/>
    <w:rsid w:val="00B67EFF"/>
    <w:rsid w:val="00B67F4A"/>
    <w:rsid w:val="00B713C0"/>
    <w:rsid w:val="00B728E4"/>
    <w:rsid w:val="00B73527"/>
    <w:rsid w:val="00B751C6"/>
    <w:rsid w:val="00B76A03"/>
    <w:rsid w:val="00B80CF8"/>
    <w:rsid w:val="00B8120D"/>
    <w:rsid w:val="00B8477C"/>
    <w:rsid w:val="00B86321"/>
    <w:rsid w:val="00B92BC3"/>
    <w:rsid w:val="00B93A65"/>
    <w:rsid w:val="00BA288D"/>
    <w:rsid w:val="00BA2FA4"/>
    <w:rsid w:val="00BA3785"/>
    <w:rsid w:val="00BA3969"/>
    <w:rsid w:val="00BA40FB"/>
    <w:rsid w:val="00BA7BE2"/>
    <w:rsid w:val="00BA7D11"/>
    <w:rsid w:val="00BB09F5"/>
    <w:rsid w:val="00BB0A60"/>
    <w:rsid w:val="00BB50DD"/>
    <w:rsid w:val="00BB589F"/>
    <w:rsid w:val="00BB798B"/>
    <w:rsid w:val="00BB7EBB"/>
    <w:rsid w:val="00BD3FBB"/>
    <w:rsid w:val="00BE509D"/>
    <w:rsid w:val="00BE6DCE"/>
    <w:rsid w:val="00BF1010"/>
    <w:rsid w:val="00BF605C"/>
    <w:rsid w:val="00C0278A"/>
    <w:rsid w:val="00C04F0F"/>
    <w:rsid w:val="00C05789"/>
    <w:rsid w:val="00C109C1"/>
    <w:rsid w:val="00C11766"/>
    <w:rsid w:val="00C16887"/>
    <w:rsid w:val="00C31603"/>
    <w:rsid w:val="00C31C53"/>
    <w:rsid w:val="00C332D0"/>
    <w:rsid w:val="00C34090"/>
    <w:rsid w:val="00C355D4"/>
    <w:rsid w:val="00C370A3"/>
    <w:rsid w:val="00C37CD9"/>
    <w:rsid w:val="00C445F7"/>
    <w:rsid w:val="00C50D68"/>
    <w:rsid w:val="00C53F50"/>
    <w:rsid w:val="00C54804"/>
    <w:rsid w:val="00C55458"/>
    <w:rsid w:val="00C567EC"/>
    <w:rsid w:val="00C57A59"/>
    <w:rsid w:val="00C63855"/>
    <w:rsid w:val="00C66AEA"/>
    <w:rsid w:val="00C67796"/>
    <w:rsid w:val="00C908A2"/>
    <w:rsid w:val="00C9522F"/>
    <w:rsid w:val="00C967D5"/>
    <w:rsid w:val="00CA1DFE"/>
    <w:rsid w:val="00CA1EB4"/>
    <w:rsid w:val="00CA3CD1"/>
    <w:rsid w:val="00CA4AFB"/>
    <w:rsid w:val="00CB0390"/>
    <w:rsid w:val="00CB2013"/>
    <w:rsid w:val="00CC0CC6"/>
    <w:rsid w:val="00CC2185"/>
    <w:rsid w:val="00CC4DE0"/>
    <w:rsid w:val="00CD0FEA"/>
    <w:rsid w:val="00CD1426"/>
    <w:rsid w:val="00CE3AF5"/>
    <w:rsid w:val="00CE4C30"/>
    <w:rsid w:val="00CE5652"/>
    <w:rsid w:val="00CF10E6"/>
    <w:rsid w:val="00CF4347"/>
    <w:rsid w:val="00D0203E"/>
    <w:rsid w:val="00D032EF"/>
    <w:rsid w:val="00D06287"/>
    <w:rsid w:val="00D06766"/>
    <w:rsid w:val="00D127DB"/>
    <w:rsid w:val="00D17D04"/>
    <w:rsid w:val="00D23F34"/>
    <w:rsid w:val="00D24290"/>
    <w:rsid w:val="00D26E15"/>
    <w:rsid w:val="00D31AA7"/>
    <w:rsid w:val="00D34201"/>
    <w:rsid w:val="00D37A7E"/>
    <w:rsid w:val="00D37CF2"/>
    <w:rsid w:val="00D37D74"/>
    <w:rsid w:val="00D44598"/>
    <w:rsid w:val="00D50720"/>
    <w:rsid w:val="00D51F10"/>
    <w:rsid w:val="00D56952"/>
    <w:rsid w:val="00D62AE9"/>
    <w:rsid w:val="00D64022"/>
    <w:rsid w:val="00D65CDB"/>
    <w:rsid w:val="00D67505"/>
    <w:rsid w:val="00D827C5"/>
    <w:rsid w:val="00D842E1"/>
    <w:rsid w:val="00D9008A"/>
    <w:rsid w:val="00D90C08"/>
    <w:rsid w:val="00D924BD"/>
    <w:rsid w:val="00D939C3"/>
    <w:rsid w:val="00DA1577"/>
    <w:rsid w:val="00DB18F0"/>
    <w:rsid w:val="00DB1A5F"/>
    <w:rsid w:val="00DB3F29"/>
    <w:rsid w:val="00DB508A"/>
    <w:rsid w:val="00DD37B9"/>
    <w:rsid w:val="00DD5A17"/>
    <w:rsid w:val="00DD7D14"/>
    <w:rsid w:val="00DE354A"/>
    <w:rsid w:val="00DF4E82"/>
    <w:rsid w:val="00DF5B3B"/>
    <w:rsid w:val="00DF61C3"/>
    <w:rsid w:val="00E004E7"/>
    <w:rsid w:val="00E0158E"/>
    <w:rsid w:val="00E017B4"/>
    <w:rsid w:val="00E01BE9"/>
    <w:rsid w:val="00E01CD4"/>
    <w:rsid w:val="00E01CEA"/>
    <w:rsid w:val="00E0391D"/>
    <w:rsid w:val="00E112EF"/>
    <w:rsid w:val="00E11E6F"/>
    <w:rsid w:val="00E210C0"/>
    <w:rsid w:val="00E2424B"/>
    <w:rsid w:val="00E32EE5"/>
    <w:rsid w:val="00E34CA6"/>
    <w:rsid w:val="00E41605"/>
    <w:rsid w:val="00E42434"/>
    <w:rsid w:val="00E42443"/>
    <w:rsid w:val="00E456D1"/>
    <w:rsid w:val="00E46E1E"/>
    <w:rsid w:val="00E51F18"/>
    <w:rsid w:val="00E627D3"/>
    <w:rsid w:val="00E852E5"/>
    <w:rsid w:val="00E936F4"/>
    <w:rsid w:val="00E96ACD"/>
    <w:rsid w:val="00EA6063"/>
    <w:rsid w:val="00EB5556"/>
    <w:rsid w:val="00EC0541"/>
    <w:rsid w:val="00EC2D49"/>
    <w:rsid w:val="00EC4CC4"/>
    <w:rsid w:val="00EC621E"/>
    <w:rsid w:val="00ED20DA"/>
    <w:rsid w:val="00ED64B7"/>
    <w:rsid w:val="00EE538A"/>
    <w:rsid w:val="00EE6263"/>
    <w:rsid w:val="00EF371B"/>
    <w:rsid w:val="00F0072A"/>
    <w:rsid w:val="00F079EC"/>
    <w:rsid w:val="00F07B72"/>
    <w:rsid w:val="00F10FA5"/>
    <w:rsid w:val="00F13E40"/>
    <w:rsid w:val="00F148CB"/>
    <w:rsid w:val="00F2452D"/>
    <w:rsid w:val="00F27D8D"/>
    <w:rsid w:val="00F328FD"/>
    <w:rsid w:val="00F33DCF"/>
    <w:rsid w:val="00F4458C"/>
    <w:rsid w:val="00F455CB"/>
    <w:rsid w:val="00F540DD"/>
    <w:rsid w:val="00F57FCF"/>
    <w:rsid w:val="00F6068A"/>
    <w:rsid w:val="00F63E1F"/>
    <w:rsid w:val="00F65984"/>
    <w:rsid w:val="00F72B25"/>
    <w:rsid w:val="00F738A9"/>
    <w:rsid w:val="00F75853"/>
    <w:rsid w:val="00F87DBE"/>
    <w:rsid w:val="00F907EB"/>
    <w:rsid w:val="00F91BA0"/>
    <w:rsid w:val="00F95402"/>
    <w:rsid w:val="00FA2C9D"/>
    <w:rsid w:val="00FA4053"/>
    <w:rsid w:val="00FA5EE2"/>
    <w:rsid w:val="00FA6A10"/>
    <w:rsid w:val="00FC0FDC"/>
    <w:rsid w:val="00FD10B5"/>
    <w:rsid w:val="00FD4435"/>
    <w:rsid w:val="00FD68CD"/>
    <w:rsid w:val="00FD76E0"/>
    <w:rsid w:val="00FE1FE5"/>
    <w:rsid w:val="00FE47D8"/>
    <w:rsid w:val="00FE620E"/>
    <w:rsid w:val="00FE7891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CD3B"/>
  <w15:chartTrackingRefBased/>
  <w15:docId w15:val="{138BBF9E-2200-4025-A194-6F602224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1460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2</cp:revision>
  <cp:lastPrinted>2026-04-19T14:12:00Z</cp:lastPrinted>
  <dcterms:created xsi:type="dcterms:W3CDTF">2026-05-03T15:34:00Z</dcterms:created>
  <dcterms:modified xsi:type="dcterms:W3CDTF">2026-05-03T15:34:00Z</dcterms:modified>
</cp:coreProperties>
</file>